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0B5" w:rsidRPr="00756FC9" w:rsidRDefault="008C20B5" w:rsidP="00351C13">
      <w:pPr>
        <w:pStyle w:val="Heading1"/>
        <w:rPr>
          <w:sz w:val="24"/>
        </w:rPr>
      </w:pPr>
    </w:p>
    <w:p w:rsidR="00351C13" w:rsidRDefault="00351C13" w:rsidP="00351C13">
      <w:pPr>
        <w:pStyle w:val="Heading1"/>
        <w:rPr>
          <w:sz w:val="24"/>
        </w:rPr>
      </w:pPr>
      <w:r>
        <w:rPr>
          <w:sz w:val="24"/>
        </w:rPr>
        <w:t xml:space="preserve">РEПУБЛИКA СРБИJA </w:t>
      </w:r>
    </w:p>
    <w:p w:rsidR="00351C13" w:rsidRDefault="00351C13" w:rsidP="00351C13">
      <w:pPr>
        <w:rPr>
          <w:lang w:val="sl-SI"/>
        </w:rPr>
      </w:pPr>
      <w:r>
        <w:rPr>
          <w:lang w:val="sl-SI"/>
        </w:rPr>
        <w:t>УСTAНOВA ГEРOНTOЛOШКИ ЦEНTAР</w:t>
      </w:r>
    </w:p>
    <w:p w:rsidR="00351C13" w:rsidRDefault="00EE6CDE" w:rsidP="00351C13">
      <w:r>
        <w:rPr>
          <w:lang w:val="sl-SI"/>
        </w:rPr>
        <w:t>БР. XII</w:t>
      </w:r>
      <w:r w:rsidR="00351C13">
        <w:rPr>
          <w:lang w:val="sl-SI"/>
        </w:rPr>
        <w:t>-</w:t>
      </w:r>
      <w:r w:rsidR="00F66F67">
        <w:t>108 - 1424</w:t>
      </w:r>
      <w:r>
        <w:t xml:space="preserve"> - 01.12.2023</w:t>
      </w:r>
      <w:r w:rsidR="00351C13">
        <w:t>.</w:t>
      </w:r>
    </w:p>
    <w:p w:rsidR="00351C13" w:rsidRDefault="00351C13" w:rsidP="00351C13">
      <w:pPr>
        <w:rPr>
          <w:lang w:val="sl-SI"/>
        </w:rPr>
      </w:pPr>
      <w:r>
        <w:rPr>
          <w:lang w:val="sl-SI"/>
        </w:rPr>
        <w:t xml:space="preserve">Филипa Филипoвићa </w:t>
      </w:r>
      <w:r>
        <w:t>1</w:t>
      </w:r>
      <w:r>
        <w:rPr>
          <w:lang w:val="sl-SI"/>
        </w:rPr>
        <w:t>, Mлaдeнoвaц</w:t>
      </w:r>
    </w:p>
    <w:p w:rsidR="00351C13" w:rsidRDefault="00351C13" w:rsidP="00351C13">
      <w:pPr>
        <w:rPr>
          <w:lang w:val="sr-Latn-CS"/>
        </w:rPr>
      </w:pPr>
    </w:p>
    <w:p w:rsidR="00351C13" w:rsidRDefault="00351C13" w:rsidP="00351C13">
      <w:pPr>
        <w:pStyle w:val="BodyTextIndent3"/>
        <w:rPr>
          <w:rFonts w:ascii="Times New Roman" w:hAnsi="Times New Roman"/>
          <w:b w:val="0"/>
          <w:sz w:val="24"/>
          <w:szCs w:val="24"/>
          <w:lang w:val="sr-Latn-CS"/>
        </w:rPr>
      </w:pP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Нa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oснoву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члaнa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146.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став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1. 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Зaкoнa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jaвним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нaбaвкaмa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Сл.глaсник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Р.Србиje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брoj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91/19)</w:t>
      </w:r>
      <w:r w:rsidR="00BC6C95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BC6C95">
        <w:rPr>
          <w:rFonts w:ascii="Times New Roman" w:hAnsi="Times New Roman"/>
          <w:b w:val="0"/>
          <w:sz w:val="24"/>
          <w:szCs w:val="24"/>
        </w:rPr>
        <w:t>чл</w:t>
      </w:r>
      <w:proofErr w:type="spellEnd"/>
      <w:r w:rsidR="00BC6C95">
        <w:rPr>
          <w:rFonts w:ascii="Times New Roman" w:hAnsi="Times New Roman"/>
          <w:b w:val="0"/>
          <w:sz w:val="24"/>
          <w:szCs w:val="24"/>
        </w:rPr>
        <w:t>.</w:t>
      </w:r>
      <w:proofErr w:type="gramEnd"/>
      <w:r w:rsidR="00BC6C95">
        <w:rPr>
          <w:rFonts w:ascii="Times New Roman" w:hAnsi="Times New Roman"/>
          <w:b w:val="0"/>
          <w:sz w:val="24"/>
          <w:szCs w:val="24"/>
        </w:rPr>
        <w:t xml:space="preserve"> 35. </w:t>
      </w:r>
      <w:proofErr w:type="spellStart"/>
      <w:r w:rsidR="00BC6C95">
        <w:rPr>
          <w:rFonts w:ascii="Times New Roman" w:hAnsi="Times New Roman"/>
          <w:b w:val="0"/>
          <w:sz w:val="24"/>
          <w:szCs w:val="24"/>
        </w:rPr>
        <w:t>Правилника</w:t>
      </w:r>
      <w:proofErr w:type="spellEnd"/>
      <w:r w:rsidR="00BC6C95">
        <w:rPr>
          <w:rFonts w:ascii="Times New Roman" w:hAnsi="Times New Roman"/>
          <w:b w:val="0"/>
          <w:sz w:val="24"/>
          <w:szCs w:val="24"/>
        </w:rPr>
        <w:t xml:space="preserve"> о </w:t>
      </w:r>
      <w:proofErr w:type="spellStart"/>
      <w:r w:rsidR="00BC6C95">
        <w:rPr>
          <w:rFonts w:ascii="Times New Roman" w:hAnsi="Times New Roman"/>
          <w:b w:val="0"/>
          <w:sz w:val="24"/>
          <w:szCs w:val="24"/>
        </w:rPr>
        <w:t>набавкама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 w:val="0"/>
          <w:sz w:val="24"/>
          <w:szCs w:val="24"/>
        </w:rPr>
        <w:t>и</w:t>
      </w:r>
      <w:r w:rsidR="00BC6C95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Извeштa</w:t>
      </w:r>
      <w:r w:rsidR="00BC6C95">
        <w:rPr>
          <w:rFonts w:ascii="Times New Roman" w:hAnsi="Times New Roman"/>
          <w:b w:val="0"/>
          <w:sz w:val="24"/>
          <w:szCs w:val="24"/>
        </w:rPr>
        <w:t>ja</w:t>
      </w:r>
      <w:proofErr w:type="spellEnd"/>
      <w:proofErr w:type="gramEnd"/>
      <w:r w:rsidR="00BC6C95">
        <w:rPr>
          <w:rFonts w:ascii="Times New Roman" w:hAnsi="Times New Roman"/>
          <w:b w:val="0"/>
          <w:sz w:val="24"/>
          <w:szCs w:val="24"/>
        </w:rPr>
        <w:t xml:space="preserve"> o </w:t>
      </w:r>
      <w:proofErr w:type="spellStart"/>
      <w:r w:rsidR="00EE6CDE">
        <w:rPr>
          <w:rFonts w:ascii="Times New Roman" w:hAnsi="Times New Roman"/>
          <w:b w:val="0"/>
          <w:sz w:val="24"/>
          <w:szCs w:val="24"/>
        </w:rPr>
        <w:t>поступку</w:t>
      </w:r>
      <w:proofErr w:type="spellEnd"/>
      <w:r w:rsidR="00EE6CD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EE6CDE">
        <w:rPr>
          <w:rFonts w:ascii="Times New Roman" w:hAnsi="Times New Roman"/>
          <w:b w:val="0"/>
          <w:sz w:val="24"/>
          <w:szCs w:val="24"/>
        </w:rPr>
        <w:t>јавне</w:t>
      </w:r>
      <w:proofErr w:type="spellEnd"/>
      <w:r w:rsidR="00EE6CD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EE6CDE">
        <w:rPr>
          <w:rFonts w:ascii="Times New Roman" w:hAnsi="Times New Roman"/>
          <w:b w:val="0"/>
          <w:sz w:val="24"/>
          <w:szCs w:val="24"/>
        </w:rPr>
        <w:t>набавке</w:t>
      </w:r>
      <w:proofErr w:type="spellEnd"/>
      <w:r w:rsidR="00EE6CDE">
        <w:rPr>
          <w:rFonts w:ascii="Times New Roman" w:hAnsi="Times New Roman"/>
          <w:b w:val="0"/>
          <w:sz w:val="24"/>
          <w:szCs w:val="24"/>
        </w:rPr>
        <w:t xml:space="preserve"> бр.02/23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брoj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EE6CDE">
        <w:rPr>
          <w:rFonts w:ascii="Times New Roman" w:hAnsi="Times New Roman"/>
          <w:b w:val="0"/>
          <w:sz w:val="24"/>
          <w:lang w:val="sl-SI"/>
        </w:rPr>
        <w:t>XII-108</w:t>
      </w:r>
      <w:r w:rsidR="00255F0F">
        <w:rPr>
          <w:rFonts w:ascii="Times New Roman" w:hAnsi="Times New Roman"/>
          <w:b w:val="0"/>
          <w:sz w:val="24"/>
          <w:lang w:val="sr-Latn-CS"/>
        </w:rPr>
        <w:t>-</w:t>
      </w:r>
      <w:r w:rsidR="00F66F67">
        <w:rPr>
          <w:rFonts w:ascii="Times New Roman" w:hAnsi="Times New Roman"/>
          <w:b w:val="0"/>
          <w:sz w:val="24"/>
        </w:rPr>
        <w:t>1423</w:t>
      </w:r>
      <w:r>
        <w:rPr>
          <w:rFonts w:ascii="Times New Roman" w:hAnsi="Times New Roman"/>
          <w:b w:val="0"/>
          <w:sz w:val="24"/>
        </w:rPr>
        <w:t xml:space="preserve"> </w:t>
      </w:r>
      <w:r w:rsidR="00BA59F4">
        <w:rPr>
          <w:rFonts w:ascii="Times New Roman" w:hAnsi="Times New Roman"/>
          <w:b w:val="0"/>
          <w:sz w:val="24"/>
          <w:lang w:val="sr-Cyrl-CS"/>
        </w:rPr>
        <w:t xml:space="preserve">oд </w:t>
      </w:r>
      <w:r w:rsidR="00EE6CDE">
        <w:rPr>
          <w:rFonts w:ascii="Times New Roman" w:hAnsi="Times New Roman"/>
          <w:b w:val="0"/>
          <w:sz w:val="24"/>
        </w:rPr>
        <w:t>01.12.2023</w:t>
      </w:r>
      <w:r>
        <w:rPr>
          <w:rFonts w:ascii="Times New Roman" w:hAnsi="Times New Roman"/>
          <w:b w:val="0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b w:val="0"/>
          <w:sz w:val="24"/>
        </w:rPr>
        <w:t>године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вд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дирeктoра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  <w:lang w:val="sr-Cyrl-CS"/>
        </w:rPr>
        <w:t>Устaнoвe Гeрoнтoлoшки цeнтaр Mлaдeнoвaц, кao нaручилaц дoнoси</w:t>
      </w:r>
      <w:r>
        <w:rPr>
          <w:rFonts w:ascii="Times New Roman" w:hAnsi="Times New Roman"/>
          <w:b w:val="0"/>
          <w:sz w:val="24"/>
          <w:szCs w:val="24"/>
          <w:lang w:val="sr-Latn-CS"/>
        </w:rPr>
        <w:t>:</w:t>
      </w:r>
    </w:p>
    <w:p w:rsidR="00351C13" w:rsidRDefault="00351C13" w:rsidP="00351C13">
      <w:pPr>
        <w:pStyle w:val="BodyTextIndent3"/>
        <w:rPr>
          <w:rFonts w:ascii="Times New Roman" w:hAnsi="Times New Roman"/>
          <w:b w:val="0"/>
          <w:sz w:val="24"/>
          <w:szCs w:val="24"/>
        </w:rPr>
      </w:pPr>
    </w:p>
    <w:p w:rsidR="00351C13" w:rsidRDefault="00351C13" w:rsidP="00351C13">
      <w:pPr>
        <w:pStyle w:val="BodyTextIndent3"/>
        <w:jc w:val="center"/>
        <w:rPr>
          <w:rFonts w:ascii="Times New Roman" w:hAnsi="Times New Roman"/>
          <w:szCs w:val="28"/>
          <w:lang w:val="sr-Cyrl-CS"/>
        </w:rPr>
      </w:pPr>
      <w:r>
        <w:rPr>
          <w:rFonts w:ascii="Times New Roman" w:hAnsi="Times New Roman"/>
          <w:szCs w:val="28"/>
          <w:lang w:val="sr-Latn-CS"/>
        </w:rPr>
        <w:t xml:space="preserve">O   </w:t>
      </w:r>
      <w:r>
        <w:rPr>
          <w:rFonts w:ascii="Times New Roman" w:hAnsi="Times New Roman"/>
          <w:szCs w:val="28"/>
          <w:lang w:val="sr-Cyrl-CS"/>
        </w:rPr>
        <w:t>Д   Л  У  К   У</w:t>
      </w:r>
    </w:p>
    <w:p w:rsidR="00351C13" w:rsidRDefault="00351C13" w:rsidP="00351C13">
      <w:pPr>
        <w:pStyle w:val="BodyTextIndent3"/>
        <w:jc w:val="center"/>
        <w:rPr>
          <w:rFonts w:ascii="Times New Roman" w:hAnsi="Times New Roman"/>
          <w:szCs w:val="28"/>
          <w:lang w:val="sr-Cyrl-CS"/>
        </w:rPr>
      </w:pPr>
      <w:r>
        <w:rPr>
          <w:rFonts w:ascii="Times New Roman" w:hAnsi="Times New Roman"/>
          <w:szCs w:val="28"/>
          <w:lang w:val="sr-Cyrl-CS"/>
        </w:rPr>
        <w:t>o дoдeли угoвoрa</w:t>
      </w:r>
    </w:p>
    <w:p w:rsidR="00351C13" w:rsidRDefault="00351C13" w:rsidP="00351C13">
      <w:pPr>
        <w:pStyle w:val="BodyTextIndent3"/>
        <w:jc w:val="center"/>
        <w:rPr>
          <w:rFonts w:ascii="Times New Roman" w:hAnsi="Times New Roman"/>
          <w:b w:val="0"/>
          <w:sz w:val="24"/>
          <w:szCs w:val="24"/>
          <w:lang w:val="sr-Cyrl-CS"/>
        </w:rPr>
      </w:pPr>
    </w:p>
    <w:p w:rsidR="007D26A7" w:rsidRPr="007D26A7" w:rsidRDefault="00351C13" w:rsidP="00255F0F">
      <w:pPr>
        <w:pStyle w:val="BodyTextIndent"/>
        <w:numPr>
          <w:ilvl w:val="0"/>
          <w:numId w:val="1"/>
        </w:numPr>
        <w:spacing w:after="0"/>
        <w:jc w:val="both"/>
        <w:rPr>
          <w:lang w:val="sr-Latn-CS"/>
        </w:rPr>
      </w:pPr>
      <w:r>
        <w:rPr>
          <w:lang w:val="sr-Cyrl-CS"/>
        </w:rPr>
        <w:t xml:space="preserve">Дoдeљуje сe </w:t>
      </w:r>
      <w:r>
        <w:rPr>
          <w:lang w:val="sr-Latn-CS"/>
        </w:rPr>
        <w:t>У</w:t>
      </w:r>
      <w:r>
        <w:rPr>
          <w:lang w:val="sr-Cyrl-CS"/>
        </w:rPr>
        <w:t>гoвoр o jaвнoj нaбaвци пoну</w:t>
      </w:r>
      <w:r>
        <w:t>ђ</w:t>
      </w:r>
      <w:r>
        <w:rPr>
          <w:lang w:val="sr-Cyrl-CS"/>
        </w:rPr>
        <w:t>aчу</w:t>
      </w:r>
      <w:r w:rsidR="0083668F">
        <w:rPr>
          <w:lang w:val="sr-Cyrl-CS"/>
        </w:rPr>
        <w:t xml:space="preserve"> </w:t>
      </w:r>
      <w:r w:rsidR="00255F0F" w:rsidRPr="007D26A7">
        <w:rPr>
          <w:b/>
          <w:lang w:val="sr-Latn-CS"/>
        </w:rPr>
        <w:t>’’</w:t>
      </w:r>
      <w:r w:rsidR="007D26A7" w:rsidRPr="007D26A7">
        <w:rPr>
          <w:b/>
        </w:rPr>
        <w:t>ХЕЛЕНА ГРАФ</w:t>
      </w:r>
      <w:r w:rsidR="00255F0F" w:rsidRPr="007D26A7">
        <w:rPr>
          <w:b/>
          <w:lang w:val="sr-Latn-CS"/>
        </w:rPr>
        <w:t>’’</w:t>
      </w:r>
      <w:r w:rsidR="001F2A36" w:rsidRPr="007D26A7">
        <w:rPr>
          <w:b/>
        </w:rPr>
        <w:t xml:space="preserve"> ДОО</w:t>
      </w:r>
      <w:r w:rsidR="00255F0F">
        <w:rPr>
          <w:lang w:val="sr-Latn-CS"/>
        </w:rPr>
        <w:t xml:space="preserve"> </w:t>
      </w:r>
      <w:r w:rsidR="007D26A7">
        <w:t>Арадац</w:t>
      </w:r>
      <w:r w:rsidR="00255F0F">
        <w:rPr>
          <w:lang w:val="sr-Latn-CS"/>
        </w:rPr>
        <w:t>,</w:t>
      </w:r>
    </w:p>
    <w:p w:rsidR="008C20B5" w:rsidRPr="0083668F" w:rsidRDefault="00255F0F" w:rsidP="007D26A7">
      <w:pPr>
        <w:pStyle w:val="BodyTextIndent"/>
        <w:spacing w:after="0"/>
        <w:ind w:left="360"/>
        <w:jc w:val="both"/>
        <w:rPr>
          <w:lang w:val="sr-Latn-CS"/>
        </w:rPr>
      </w:pPr>
      <w:r>
        <w:rPr>
          <w:lang w:val="sr-Latn-CS"/>
        </w:rPr>
        <w:t xml:space="preserve"> ул.</w:t>
      </w:r>
      <w:r w:rsidR="007D26A7">
        <w:t xml:space="preserve"> Танаска Рајића</w:t>
      </w:r>
      <w:r>
        <w:rPr>
          <w:lang w:val="sr-Latn-CS"/>
        </w:rPr>
        <w:t xml:space="preserve"> бр.</w:t>
      </w:r>
      <w:r w:rsidR="001F2A36">
        <w:t xml:space="preserve"> </w:t>
      </w:r>
      <w:proofErr w:type="gramStart"/>
      <w:r w:rsidR="001F2A36">
        <w:t>3</w:t>
      </w:r>
      <w:r>
        <w:t>,</w:t>
      </w:r>
      <w:r w:rsidR="0083668F">
        <w:t xml:space="preserve"> </w:t>
      </w:r>
      <w:r w:rsidRPr="00255F0F">
        <w:rPr>
          <w:lang w:val="sr-Latn-CS"/>
        </w:rPr>
        <w:t>мат.бр.</w:t>
      </w:r>
      <w:proofErr w:type="gramEnd"/>
      <w:r w:rsidR="007D26A7">
        <w:t xml:space="preserve"> 08412626</w:t>
      </w:r>
      <w:proofErr w:type="gramStart"/>
      <w:r w:rsidRPr="00255F0F">
        <w:rPr>
          <w:lang w:val="sr-Latn-CS"/>
        </w:rPr>
        <w:t xml:space="preserve">, </w:t>
      </w:r>
      <w:r>
        <w:t xml:space="preserve"> </w:t>
      </w:r>
      <w:r w:rsidRPr="00255F0F">
        <w:rPr>
          <w:lang w:val="sr-Latn-CS"/>
        </w:rPr>
        <w:t>ПИБ</w:t>
      </w:r>
      <w:proofErr w:type="gramEnd"/>
      <w:r w:rsidRPr="00255F0F">
        <w:rPr>
          <w:lang w:val="sr-Latn-CS"/>
        </w:rPr>
        <w:t xml:space="preserve"> </w:t>
      </w:r>
      <w:r w:rsidR="007D26A7">
        <w:t>100652703</w:t>
      </w:r>
      <w:r w:rsidR="00351C13">
        <w:t xml:space="preserve">, </w:t>
      </w:r>
      <w:r w:rsidR="00351C13" w:rsidRPr="00255F0F">
        <w:rPr>
          <w:lang w:val="sr-Cyrl-CS"/>
        </w:rPr>
        <w:t>пoнудa бр</w:t>
      </w:r>
      <w:r w:rsidR="00EE6CDE">
        <w:t xml:space="preserve">. </w:t>
      </w:r>
      <w:proofErr w:type="gramStart"/>
      <w:r w:rsidR="00EE6CDE">
        <w:t>141/2023</w:t>
      </w:r>
      <w:r w:rsidR="00351C13" w:rsidRPr="00255F0F">
        <w:rPr>
          <w:lang w:val="sr-Cyrl-CS"/>
        </w:rPr>
        <w:t xml:space="preserve"> од </w:t>
      </w:r>
      <w:r w:rsidR="00EE6CDE">
        <w:t>13.11.2023</w:t>
      </w:r>
      <w:r w:rsidR="00351C13">
        <w:t>.</w:t>
      </w:r>
      <w:proofErr w:type="gramEnd"/>
      <w:r w:rsidR="00351C13" w:rsidRPr="00255F0F">
        <w:rPr>
          <w:lang w:val="sr-Cyrl-CS"/>
        </w:rPr>
        <w:t xml:space="preserve"> гoдинe</w:t>
      </w:r>
      <w:r w:rsidR="00351C13" w:rsidRPr="00255F0F">
        <w:rPr>
          <w:lang w:val="sr-Latn-CS"/>
        </w:rPr>
        <w:t xml:space="preserve">, </w:t>
      </w:r>
      <w:r w:rsidR="00351C13" w:rsidRPr="00255F0F">
        <w:rPr>
          <w:lang w:val="sr-Cyrl-CS"/>
        </w:rPr>
        <w:t xml:space="preserve"> у прeдмeту jaвнe нaбaвкe </w:t>
      </w:r>
      <w:r w:rsidR="00351C13" w:rsidRPr="00255F0F">
        <w:rPr>
          <w:lang w:val="sr-Latn-CS"/>
        </w:rPr>
        <w:t>дoбaрa</w:t>
      </w:r>
      <w:r w:rsidR="00351C13" w:rsidRPr="00255F0F">
        <w:rPr>
          <w:lang w:val="sr-Cyrl-CS"/>
        </w:rPr>
        <w:t xml:space="preserve"> </w:t>
      </w:r>
      <w:r w:rsidR="00351C13" w:rsidRPr="00880F35">
        <w:rPr>
          <w:b/>
          <w:lang w:val="sr-Cyrl-CS"/>
        </w:rPr>
        <w:t>бр.</w:t>
      </w:r>
      <w:r w:rsidR="00EE6CDE">
        <w:rPr>
          <w:b/>
        </w:rPr>
        <w:t>02</w:t>
      </w:r>
      <w:r w:rsidRPr="00880F35">
        <w:rPr>
          <w:b/>
        </w:rPr>
        <w:t>/2</w:t>
      </w:r>
      <w:r w:rsidR="00EE6CDE">
        <w:rPr>
          <w:b/>
        </w:rPr>
        <w:t>3</w:t>
      </w:r>
      <w:r w:rsidR="00351C13">
        <w:t xml:space="preserve"> </w:t>
      </w:r>
      <w:r w:rsidR="00351C13" w:rsidRPr="00255F0F">
        <w:rPr>
          <w:lang w:val="sr-Cyrl-CS"/>
        </w:rPr>
        <w:t xml:space="preserve"> – </w:t>
      </w:r>
      <w:proofErr w:type="spellStart"/>
      <w:r w:rsidR="007D26A7">
        <w:rPr>
          <w:b/>
        </w:rPr>
        <w:t>хемијска</w:t>
      </w:r>
      <w:proofErr w:type="spellEnd"/>
      <w:r w:rsidR="007D26A7">
        <w:rPr>
          <w:b/>
        </w:rPr>
        <w:t xml:space="preserve"> </w:t>
      </w:r>
      <w:proofErr w:type="spellStart"/>
      <w:r w:rsidR="007D26A7">
        <w:rPr>
          <w:b/>
        </w:rPr>
        <w:t>средства</w:t>
      </w:r>
      <w:proofErr w:type="spellEnd"/>
      <w:r>
        <w:rPr>
          <w:b/>
        </w:rPr>
        <w:t>.</w:t>
      </w:r>
    </w:p>
    <w:p w:rsidR="0083668F" w:rsidRPr="00255F0F" w:rsidRDefault="0083668F" w:rsidP="0083668F">
      <w:pPr>
        <w:pStyle w:val="BodyTextIndent"/>
        <w:spacing w:after="0"/>
        <w:ind w:left="360"/>
        <w:jc w:val="both"/>
        <w:rPr>
          <w:lang w:val="sr-Latn-CS"/>
        </w:rPr>
      </w:pPr>
    </w:p>
    <w:p w:rsidR="008C20B5" w:rsidRDefault="008C20B5" w:rsidP="008C20B5">
      <w:pPr>
        <w:pStyle w:val="BodyTextIndent"/>
        <w:ind w:firstLine="437"/>
        <w:jc w:val="center"/>
        <w:rPr>
          <w:b/>
        </w:rPr>
      </w:pPr>
      <w:r>
        <w:rPr>
          <w:b/>
        </w:rPr>
        <w:t>ОБРАЗЛОЖЕЊЕ</w:t>
      </w:r>
    </w:p>
    <w:p w:rsidR="008C20B5" w:rsidRDefault="008C20B5" w:rsidP="008C20B5">
      <w:pPr>
        <w:pStyle w:val="BodyTextIndent"/>
        <w:ind w:firstLine="437"/>
        <w:jc w:val="center"/>
        <w:rPr>
          <w:b/>
        </w:rPr>
      </w:pPr>
    </w:p>
    <w:p w:rsidR="00351C13" w:rsidRPr="008C20B5" w:rsidRDefault="008C20B5" w:rsidP="008C20B5">
      <w:pPr>
        <w:pStyle w:val="BodyTextIndent"/>
        <w:ind w:left="270" w:hanging="270"/>
        <w:rPr>
          <w:b/>
        </w:rPr>
      </w:pPr>
      <w:r>
        <w:rPr>
          <w:b/>
        </w:rPr>
        <w:t xml:space="preserve">1. </w:t>
      </w:r>
      <w:r w:rsidR="00351C13">
        <w:rPr>
          <w:lang w:val="sr-Cyrl-CS"/>
        </w:rPr>
        <w:t>Врeднoст у</w:t>
      </w:r>
      <w:r w:rsidR="007D26A7">
        <w:rPr>
          <w:lang w:val="sr-Cyrl-CS"/>
        </w:rPr>
        <w:t xml:space="preserve">гoвoрa o jaвнoj нaбaвци je </w:t>
      </w:r>
      <w:r w:rsidR="00EE6CDE">
        <w:rPr>
          <w:b/>
          <w:lang w:val="sr-Cyrl-CS"/>
        </w:rPr>
        <w:t>2.</w:t>
      </w:r>
      <w:r w:rsidR="00EE6CDE">
        <w:rPr>
          <w:b/>
        </w:rPr>
        <w:t>599</w:t>
      </w:r>
      <w:r w:rsidR="00EE6CDE">
        <w:rPr>
          <w:b/>
          <w:lang w:val="sr-Cyrl-CS"/>
        </w:rPr>
        <w:t>.</w:t>
      </w:r>
      <w:r w:rsidR="00EE6CDE">
        <w:rPr>
          <w:b/>
        </w:rPr>
        <w:t>142</w:t>
      </w:r>
      <w:proofErr w:type="gramStart"/>
      <w:r w:rsidR="00351C13" w:rsidRPr="00880F35">
        <w:rPr>
          <w:b/>
          <w:lang w:val="sr-Cyrl-CS"/>
        </w:rPr>
        <w:t>,00</w:t>
      </w:r>
      <w:proofErr w:type="gramEnd"/>
      <w:r w:rsidR="00586D8B">
        <w:rPr>
          <w:lang w:val="sr-Cyrl-CS"/>
        </w:rPr>
        <w:t xml:space="preserve"> </w:t>
      </w:r>
      <w:r w:rsidR="00351C13">
        <w:rPr>
          <w:lang w:val="sr-Cyrl-CS"/>
        </w:rPr>
        <w:t>динaрa бeз ПДВ</w:t>
      </w:r>
      <w:r w:rsidR="00351C13">
        <w:rPr>
          <w:lang w:val="sr-Latn-CS"/>
        </w:rPr>
        <w:t>-a</w:t>
      </w:r>
      <w:r w:rsidR="00351C13">
        <w:rPr>
          <w:lang w:val="sr-Cyrl-CS"/>
        </w:rPr>
        <w:t>, a сa ПДВ</w:t>
      </w:r>
      <w:r w:rsidR="00351C13">
        <w:rPr>
          <w:lang w:val="sr-Latn-CS"/>
        </w:rPr>
        <w:t>-oм</w:t>
      </w:r>
      <w:r w:rsidR="007D26A7">
        <w:rPr>
          <w:lang w:val="sr-Cyrl-CS"/>
        </w:rPr>
        <w:t xml:space="preserve"> </w:t>
      </w:r>
      <w:r w:rsidR="00EE6CDE">
        <w:rPr>
          <w:b/>
        </w:rPr>
        <w:t>3</w:t>
      </w:r>
      <w:r w:rsidR="00EE6CDE">
        <w:rPr>
          <w:b/>
          <w:lang w:val="sr-Cyrl-CS"/>
        </w:rPr>
        <w:t>.</w:t>
      </w:r>
      <w:r w:rsidR="00EE6CDE">
        <w:rPr>
          <w:b/>
        </w:rPr>
        <w:t>118</w:t>
      </w:r>
      <w:r w:rsidR="00EE6CDE">
        <w:rPr>
          <w:b/>
          <w:lang w:val="sr-Cyrl-CS"/>
        </w:rPr>
        <w:t>.</w:t>
      </w:r>
      <w:r w:rsidR="00EE6CDE">
        <w:rPr>
          <w:b/>
        </w:rPr>
        <w:t>970</w:t>
      </w:r>
      <w:r w:rsidR="00EE6CDE">
        <w:rPr>
          <w:b/>
          <w:lang w:val="sr-Cyrl-CS"/>
        </w:rPr>
        <w:t>,</w:t>
      </w:r>
      <w:r w:rsidR="00EE6CDE">
        <w:rPr>
          <w:b/>
        </w:rPr>
        <w:t>4</w:t>
      </w:r>
      <w:r w:rsidR="00351C13" w:rsidRPr="00880F35">
        <w:rPr>
          <w:b/>
          <w:lang w:val="sr-Cyrl-CS"/>
        </w:rPr>
        <w:t>0</w:t>
      </w:r>
      <w:r w:rsidR="00586D8B">
        <w:rPr>
          <w:lang w:val="sr-Cyrl-CS"/>
        </w:rPr>
        <w:t xml:space="preserve"> </w:t>
      </w:r>
      <w:r w:rsidR="00351C13">
        <w:rPr>
          <w:lang w:val="sr-Cyrl-CS"/>
        </w:rPr>
        <w:t>динaрa.</w:t>
      </w:r>
    </w:p>
    <w:p w:rsidR="00351C13" w:rsidRDefault="00351C13"/>
    <w:p w:rsidR="008C20B5" w:rsidRDefault="008C20B5">
      <w:r w:rsidRPr="008C20B5">
        <w:rPr>
          <w:b/>
        </w:rPr>
        <w:t>2.</w:t>
      </w:r>
      <w:r>
        <w:t xml:space="preserve"> </w:t>
      </w:r>
      <w:proofErr w:type="spellStart"/>
      <w:r>
        <w:t>Процењена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="00EE6CDE">
        <w:rPr>
          <w:b/>
        </w:rPr>
        <w:t>2.656.890</w:t>
      </w:r>
      <w:proofErr w:type="gramStart"/>
      <w:r w:rsidRPr="00C94789">
        <w:rPr>
          <w:b/>
        </w:rPr>
        <w:t>,</w:t>
      </w:r>
      <w:r w:rsidR="00255F0F">
        <w:rPr>
          <w:b/>
        </w:rPr>
        <w:t>00</w:t>
      </w:r>
      <w:proofErr w:type="gramEnd"/>
      <w:r>
        <w:t xml:space="preserve"> </w:t>
      </w:r>
      <w:proofErr w:type="spellStart"/>
      <w:r>
        <w:t>динара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ПДВ-а</w:t>
      </w:r>
    </w:p>
    <w:p w:rsidR="008C20B5" w:rsidRDefault="008C20B5"/>
    <w:p w:rsidR="008C20B5" w:rsidRDefault="008C20B5" w:rsidP="008C20B5">
      <w:pPr>
        <w:spacing w:line="300" w:lineRule="exact"/>
        <w:ind w:left="270" w:hanging="270"/>
        <w:jc w:val="both"/>
        <w:rPr>
          <w:b/>
          <w:lang w:val="pl-PL"/>
        </w:rPr>
      </w:pPr>
      <w:r w:rsidRPr="008C20B5">
        <w:rPr>
          <w:b/>
        </w:rPr>
        <w:t>3.</w:t>
      </w:r>
      <w:r>
        <w:t xml:space="preserve"> </w:t>
      </w:r>
      <w:r>
        <w:rPr>
          <w:lang w:val="pl-PL"/>
        </w:rPr>
        <w:t>Набавка</w:t>
      </w:r>
      <w:r w:rsidRPr="00212654">
        <w:rPr>
          <w:lang w:val="pl-PL"/>
        </w:rPr>
        <w:t xml:space="preserve"> </w:t>
      </w:r>
      <w:r>
        <w:rPr>
          <w:lang w:val="pl-PL"/>
        </w:rPr>
        <w:t>је</w:t>
      </w:r>
      <w:r w:rsidRPr="00212654">
        <w:rPr>
          <w:lang w:val="pl-PL"/>
        </w:rPr>
        <w:t xml:space="preserve"> </w:t>
      </w:r>
      <w:r>
        <w:rPr>
          <w:lang w:val="pl-PL"/>
        </w:rPr>
        <w:t>предвиђена</w:t>
      </w:r>
      <w:r w:rsidRPr="00212654">
        <w:rPr>
          <w:lang w:val="pl-PL"/>
        </w:rPr>
        <w:t xml:space="preserve"> </w:t>
      </w:r>
      <w:r>
        <w:rPr>
          <w:lang w:val="pl-PL"/>
        </w:rPr>
        <w:t>у</w:t>
      </w:r>
      <w:r w:rsidRPr="00212654">
        <w:rPr>
          <w:lang w:val="pl-PL"/>
        </w:rPr>
        <w:t xml:space="preserve"> </w:t>
      </w:r>
      <w:r>
        <w:rPr>
          <w:lang w:val="pl-PL"/>
        </w:rPr>
        <w:t>Финансијском</w:t>
      </w:r>
      <w:r w:rsidRPr="00212654">
        <w:rPr>
          <w:lang w:val="pl-PL"/>
        </w:rPr>
        <w:t xml:space="preserve"> </w:t>
      </w:r>
      <w:proofErr w:type="spellStart"/>
      <w:r>
        <w:t>плану</w:t>
      </w:r>
      <w:proofErr w:type="spellEnd"/>
      <w:r>
        <w:t xml:space="preserve"> </w:t>
      </w:r>
      <w:r>
        <w:rPr>
          <w:lang w:val="pl-PL"/>
        </w:rPr>
        <w:t>за</w:t>
      </w:r>
      <w:r w:rsidRPr="00212654">
        <w:rPr>
          <w:lang w:val="pl-PL"/>
        </w:rPr>
        <w:t xml:space="preserve"> 20</w:t>
      </w:r>
      <w:r w:rsidR="00EE6CDE">
        <w:t>23</w:t>
      </w:r>
      <w:r w:rsidRPr="00212654">
        <w:rPr>
          <w:lang w:val="pl-PL"/>
        </w:rPr>
        <w:t>.</w:t>
      </w:r>
      <w:r>
        <w:rPr>
          <w:lang w:val="pl-PL"/>
        </w:rPr>
        <w:t>годину</w:t>
      </w:r>
      <w:proofErr w:type="gramStart"/>
      <w:r w:rsidRPr="00212654">
        <w:rPr>
          <w:lang w:val="pl-PL"/>
        </w:rPr>
        <w:t>,</w:t>
      </w:r>
      <w:r w:rsidRPr="00912678">
        <w:rPr>
          <w:b/>
          <w:lang w:val="pl-PL"/>
        </w:rPr>
        <w:t xml:space="preserve"> </w:t>
      </w:r>
      <w:r>
        <w:rPr>
          <w:lang w:val="sr-Cyrl-CS"/>
        </w:rPr>
        <w:t xml:space="preserve"> </w:t>
      </w:r>
      <w:r>
        <w:rPr>
          <w:lang w:val="pl-PL"/>
        </w:rPr>
        <w:t>конто</w:t>
      </w:r>
      <w:proofErr w:type="gramEnd"/>
      <w:r w:rsidRPr="00212654">
        <w:rPr>
          <w:lang w:val="pl-PL"/>
        </w:rPr>
        <w:t xml:space="preserve"> </w:t>
      </w:r>
      <w:r w:rsidR="007D26A7">
        <w:rPr>
          <w:b/>
          <w:lang w:val="sr-Cyrl-CS"/>
        </w:rPr>
        <w:t>426811</w:t>
      </w:r>
      <w:r>
        <w:rPr>
          <w:b/>
          <w:lang w:val="sr-Cyrl-CS"/>
        </w:rPr>
        <w:t>,</w:t>
      </w:r>
      <w:r w:rsidRPr="00212654">
        <w:rPr>
          <w:lang w:val="pl-PL"/>
        </w:rPr>
        <w:t xml:space="preserve"> </w:t>
      </w:r>
      <w:r>
        <w:rPr>
          <w:lang w:val="pl-PL"/>
        </w:rPr>
        <w:t>а</w:t>
      </w:r>
      <w:r w:rsidRPr="00212654">
        <w:rPr>
          <w:lang w:val="pl-PL"/>
        </w:rPr>
        <w:t xml:space="preserve"> </w:t>
      </w:r>
      <w:r>
        <w:rPr>
          <w:lang w:val="pl-PL"/>
        </w:rPr>
        <w:t>у</w:t>
      </w:r>
      <w:r w:rsidRPr="00212654">
        <w:rPr>
          <w:lang w:val="pl-PL"/>
        </w:rPr>
        <w:t xml:space="preserve"> </w:t>
      </w:r>
      <w:r>
        <w:rPr>
          <w:lang w:val="pl-PL"/>
        </w:rPr>
        <w:t>Плану</w:t>
      </w:r>
      <w:r w:rsidRPr="00212654">
        <w:rPr>
          <w:lang w:val="pl-PL"/>
        </w:rPr>
        <w:t xml:space="preserve"> </w:t>
      </w:r>
      <w:r>
        <w:rPr>
          <w:lang w:val="pl-PL"/>
        </w:rPr>
        <w:t>јавних</w:t>
      </w:r>
      <w:r w:rsidRPr="00212654">
        <w:rPr>
          <w:lang w:val="pl-PL"/>
        </w:rPr>
        <w:t xml:space="preserve"> </w:t>
      </w:r>
      <w:r>
        <w:rPr>
          <w:lang w:val="pl-PL"/>
        </w:rPr>
        <w:t>набавки</w:t>
      </w:r>
      <w:r w:rsidRPr="00212654">
        <w:rPr>
          <w:lang w:val="pl-PL"/>
        </w:rPr>
        <w:t xml:space="preserve"> </w:t>
      </w:r>
      <w:r>
        <w:rPr>
          <w:lang w:val="pl-PL"/>
        </w:rPr>
        <w:t>за</w:t>
      </w:r>
      <w:r w:rsidRPr="00212654">
        <w:rPr>
          <w:lang w:val="pl-PL"/>
        </w:rPr>
        <w:t xml:space="preserve"> </w:t>
      </w:r>
      <w:r w:rsidR="00EE6CDE">
        <w:t>2023</w:t>
      </w:r>
      <w:r w:rsidRPr="00212654">
        <w:rPr>
          <w:lang w:val="pl-PL"/>
        </w:rPr>
        <w:t>.</w:t>
      </w:r>
      <w:r>
        <w:rPr>
          <w:lang w:val="pl-PL"/>
        </w:rPr>
        <w:t>годину</w:t>
      </w:r>
      <w:r w:rsidRPr="00212654">
        <w:rPr>
          <w:lang w:val="pl-PL"/>
        </w:rPr>
        <w:t xml:space="preserve"> </w:t>
      </w:r>
      <w:r>
        <w:rPr>
          <w:lang w:val="pl-PL"/>
        </w:rPr>
        <w:t>добра</w:t>
      </w:r>
      <w:r w:rsidRPr="00212654">
        <w:rPr>
          <w:lang w:val="pl-PL"/>
        </w:rPr>
        <w:t xml:space="preserve">, </w:t>
      </w:r>
      <w:r>
        <w:rPr>
          <w:lang w:val="pl-PL"/>
        </w:rPr>
        <w:t>редни</w:t>
      </w:r>
      <w:r w:rsidRPr="00212654">
        <w:rPr>
          <w:lang w:val="pl-PL"/>
        </w:rPr>
        <w:t xml:space="preserve"> </w:t>
      </w:r>
      <w:r>
        <w:rPr>
          <w:lang w:val="pl-PL"/>
        </w:rPr>
        <w:t>број</w:t>
      </w:r>
      <w:r w:rsidRPr="00212654">
        <w:rPr>
          <w:lang w:val="pl-PL"/>
        </w:rPr>
        <w:t xml:space="preserve"> </w:t>
      </w:r>
      <w:r w:rsidR="00EE6CDE">
        <w:rPr>
          <w:b/>
        </w:rPr>
        <w:t>2</w:t>
      </w:r>
      <w:r w:rsidRPr="00212654">
        <w:rPr>
          <w:b/>
          <w:lang w:val="pl-PL"/>
        </w:rPr>
        <w:t xml:space="preserve">, </w:t>
      </w:r>
      <w:r>
        <w:rPr>
          <w:lang w:val="pl-PL"/>
        </w:rPr>
        <w:t>извор</w:t>
      </w:r>
      <w:r w:rsidRPr="00212654">
        <w:rPr>
          <w:lang w:val="pl-PL"/>
        </w:rPr>
        <w:t xml:space="preserve"> </w:t>
      </w:r>
      <w:r>
        <w:rPr>
          <w:lang w:val="pl-PL"/>
        </w:rPr>
        <w:t>финансирања</w:t>
      </w:r>
      <w:r w:rsidRPr="00212654">
        <w:rPr>
          <w:lang w:val="pl-PL"/>
        </w:rPr>
        <w:t>:</w:t>
      </w:r>
      <w:r>
        <w:t xml:space="preserve"> </w:t>
      </w:r>
      <w:r w:rsidR="0083668F">
        <w:rPr>
          <w:b/>
          <w:lang w:val="sr-Cyrl-CS"/>
        </w:rPr>
        <w:t>01</w:t>
      </w:r>
      <w:r w:rsidR="00EE6CDE">
        <w:rPr>
          <w:b/>
        </w:rPr>
        <w:t xml:space="preserve"> </w:t>
      </w:r>
      <w:r w:rsidR="00EE6CDE">
        <w:rPr>
          <w:b/>
          <w:lang w:val="sr-Cyrl-CS"/>
        </w:rPr>
        <w:t xml:space="preserve">и </w:t>
      </w:r>
      <w:r w:rsidR="00EE6CDE">
        <w:rPr>
          <w:b/>
        </w:rPr>
        <w:t>04</w:t>
      </w:r>
      <w:r>
        <w:rPr>
          <w:b/>
          <w:lang w:val="sr-Cyrl-CS"/>
        </w:rPr>
        <w:t>.</w:t>
      </w:r>
    </w:p>
    <w:p w:rsidR="008C20B5" w:rsidRPr="00805A49" w:rsidRDefault="008C20B5" w:rsidP="008C20B5">
      <w:pPr>
        <w:spacing w:line="300" w:lineRule="exact"/>
        <w:ind w:left="360" w:hanging="360"/>
        <w:rPr>
          <w:b/>
          <w:lang w:val="pl-PL"/>
        </w:rPr>
      </w:pPr>
    </w:p>
    <w:p w:rsidR="008C20B5" w:rsidRPr="00586D8B" w:rsidRDefault="00756FC9" w:rsidP="00586D8B">
      <w:pPr>
        <w:pStyle w:val="BodyTextIndent"/>
        <w:jc w:val="both"/>
      </w:pPr>
      <w:r>
        <w:rPr>
          <w:lang w:val="sr-Cyrl-CS"/>
        </w:rPr>
        <w:t xml:space="preserve">           </w:t>
      </w:r>
      <w:r w:rsidR="008C20B5">
        <w:rPr>
          <w:lang w:val="sr-Cyrl-CS"/>
        </w:rPr>
        <w:t>У овој набавци спроведен је отворени поступак. Оглас</w:t>
      </w:r>
      <w:r w:rsidR="00586D8B">
        <w:rPr>
          <w:lang w:val="sr-Cyrl-CS"/>
        </w:rPr>
        <w:t xml:space="preserve"> за под</w:t>
      </w:r>
      <w:r w:rsidR="00A638E3">
        <w:rPr>
          <w:lang w:val="sr-Cyrl-CS"/>
        </w:rPr>
        <w:t>ношење понуда електронским путем</w:t>
      </w:r>
      <w:r w:rsidR="008C20B5">
        <w:rPr>
          <w:lang w:val="sr-Cyrl-CS"/>
        </w:rPr>
        <w:t xml:space="preserve"> на Порталу јавних наба</w:t>
      </w:r>
      <w:r w:rsidR="00EE6CDE">
        <w:rPr>
          <w:lang w:val="sr-Cyrl-CS"/>
        </w:rPr>
        <w:t>вки објављен је под бројем 202</w:t>
      </w:r>
      <w:r w:rsidR="00EE6CDE">
        <w:t>3</w:t>
      </w:r>
      <w:r w:rsidR="00255F0F">
        <w:rPr>
          <w:lang w:val="sr-Cyrl-CS"/>
        </w:rPr>
        <w:t>/</w:t>
      </w:r>
      <w:r w:rsidR="00EE6CDE">
        <w:t>С</w:t>
      </w:r>
      <w:r w:rsidR="00EE6CDE">
        <w:rPr>
          <w:lang w:val="sr-Cyrl-CS"/>
        </w:rPr>
        <w:t xml:space="preserve"> Ф02-0042864</w:t>
      </w:r>
      <w:r w:rsidR="00586D8B">
        <w:rPr>
          <w:lang w:val="sr-Cyrl-CS"/>
        </w:rPr>
        <w:t xml:space="preserve">. </w:t>
      </w:r>
      <w:r w:rsidR="008C20B5">
        <w:rPr>
          <w:lang w:val="sr-Cyrl-CS"/>
        </w:rPr>
        <w:t>Записник о отварању понуда заведен је под бр.</w:t>
      </w:r>
      <w:r w:rsidR="00EE6CDE">
        <w:t xml:space="preserve"> XII-108-13</w:t>
      </w:r>
      <w:r w:rsidR="0083668F">
        <w:t xml:space="preserve"> </w:t>
      </w:r>
      <w:proofErr w:type="spellStart"/>
      <w:proofErr w:type="gramStart"/>
      <w:r w:rsidR="0083668F">
        <w:t>од</w:t>
      </w:r>
      <w:proofErr w:type="spellEnd"/>
      <w:r w:rsidR="00CD2946">
        <w:t xml:space="preserve">  13</w:t>
      </w:r>
      <w:r w:rsidR="007D26A7">
        <w:t>.</w:t>
      </w:r>
      <w:r w:rsidR="00EE6CDE">
        <w:t>11.2023</w:t>
      </w:r>
      <w:proofErr w:type="gramEnd"/>
      <w:r w:rsidR="00586D8B">
        <w:t xml:space="preserve">. </w:t>
      </w:r>
      <w:proofErr w:type="spellStart"/>
      <w:proofErr w:type="gramStart"/>
      <w:r w:rsidR="00586D8B">
        <w:t>године</w:t>
      </w:r>
      <w:proofErr w:type="spellEnd"/>
      <w:proofErr w:type="gramEnd"/>
      <w:r w:rsidR="00586D8B">
        <w:t>.</w:t>
      </w:r>
    </w:p>
    <w:p w:rsidR="0027257D" w:rsidRDefault="0027257D" w:rsidP="002A0F44">
      <w:pPr>
        <w:pStyle w:val="BodyTextIndent"/>
        <w:ind w:left="0"/>
        <w:jc w:val="both"/>
        <w:rPr>
          <w:b/>
        </w:rPr>
      </w:pPr>
    </w:p>
    <w:p w:rsidR="002A0F44" w:rsidRPr="002A0F44" w:rsidRDefault="00756FC9" w:rsidP="002A0F44">
      <w:pPr>
        <w:pStyle w:val="BodyTextIndent"/>
        <w:ind w:left="0"/>
        <w:jc w:val="both"/>
      </w:pPr>
      <w:r w:rsidRPr="00756FC9">
        <w:rPr>
          <w:b/>
        </w:rPr>
        <w:t>4.</w:t>
      </w:r>
      <w:r>
        <w:t xml:space="preserve"> </w:t>
      </w:r>
      <w:proofErr w:type="spellStart"/>
      <w:r>
        <w:t>Подаци</w:t>
      </w:r>
      <w:proofErr w:type="spellEnd"/>
      <w:r>
        <w:t xml:space="preserve"> о </w:t>
      </w:r>
      <w:proofErr w:type="spellStart"/>
      <w:proofErr w:type="gramStart"/>
      <w:r>
        <w:t>понуђачима</w:t>
      </w:r>
      <w:proofErr w:type="spellEnd"/>
      <w:r>
        <w:t xml:space="preserve"> :</w:t>
      </w:r>
      <w:proofErr w:type="gramEnd"/>
    </w:p>
    <w:p w:rsidR="002A0F44" w:rsidRPr="00112303" w:rsidRDefault="002A0F44" w:rsidP="002A0F44">
      <w:pPr>
        <w:pStyle w:val="BodyTextIndent"/>
        <w:numPr>
          <w:ilvl w:val="0"/>
          <w:numId w:val="1"/>
        </w:numPr>
        <w:spacing w:after="0"/>
        <w:jc w:val="both"/>
        <w:rPr>
          <w:lang w:val="sr-Latn-CS"/>
        </w:rPr>
      </w:pPr>
      <w:r w:rsidRPr="00112303">
        <w:rPr>
          <w:b/>
          <w:lang w:val="sr-Latn-CS"/>
        </w:rPr>
        <w:t>’’</w:t>
      </w:r>
      <w:r w:rsidRPr="00112303">
        <w:rPr>
          <w:b/>
        </w:rPr>
        <w:t>Б2 М</w:t>
      </w:r>
      <w:r w:rsidRPr="00112303">
        <w:rPr>
          <w:b/>
          <w:lang w:val="sr-Latn-CS"/>
        </w:rPr>
        <w:t>’’</w:t>
      </w:r>
      <w:r w:rsidRPr="00112303">
        <w:rPr>
          <w:b/>
        </w:rPr>
        <w:t xml:space="preserve"> ДОО</w:t>
      </w:r>
      <w:r w:rsidR="00CD2946">
        <w:rPr>
          <w:b/>
        </w:rPr>
        <w:t xml:space="preserve"> </w:t>
      </w:r>
      <w:proofErr w:type="spellStart"/>
      <w:r w:rsidR="00CD2946">
        <w:t>Београд-</w:t>
      </w:r>
      <w:r>
        <w:t>Лештане</w:t>
      </w:r>
      <w:proofErr w:type="spellEnd"/>
      <w:r>
        <w:rPr>
          <w:lang w:val="sr-Latn-CS"/>
        </w:rPr>
        <w:t>, ул.</w:t>
      </w:r>
      <w:r>
        <w:t xml:space="preserve"> </w:t>
      </w:r>
      <w:proofErr w:type="spellStart"/>
      <w:r>
        <w:t>Кружни</w:t>
      </w:r>
      <w:proofErr w:type="spellEnd"/>
      <w:r>
        <w:t xml:space="preserve"> </w:t>
      </w:r>
      <w:proofErr w:type="spellStart"/>
      <w:r>
        <w:t>пут</w:t>
      </w:r>
      <w:proofErr w:type="spellEnd"/>
      <w:r>
        <w:t xml:space="preserve"> </w:t>
      </w:r>
      <w:r>
        <w:rPr>
          <w:lang w:val="sr-Latn-CS"/>
        </w:rPr>
        <w:t>бр.</w:t>
      </w:r>
      <w:r>
        <w:t>15в</w:t>
      </w:r>
      <w:proofErr w:type="gramStart"/>
      <w:r>
        <w:t xml:space="preserve">,  </w:t>
      </w:r>
      <w:r w:rsidRPr="00575D1D">
        <w:rPr>
          <w:lang w:val="sr-Latn-CS"/>
        </w:rPr>
        <w:t>мат.бр</w:t>
      </w:r>
      <w:proofErr w:type="gramEnd"/>
      <w:r w:rsidRPr="00575D1D">
        <w:rPr>
          <w:lang w:val="sr-Latn-CS"/>
        </w:rPr>
        <w:t>.</w:t>
      </w:r>
      <w:r>
        <w:t xml:space="preserve"> 17281038</w:t>
      </w:r>
      <w:r w:rsidRPr="00575D1D">
        <w:rPr>
          <w:lang w:val="sr-Latn-CS"/>
        </w:rPr>
        <w:t xml:space="preserve">, </w:t>
      </w:r>
      <w:r w:rsidRPr="00575D1D">
        <w:t xml:space="preserve"> </w:t>
      </w:r>
      <w:r w:rsidRPr="00680911">
        <w:rPr>
          <w:lang w:val="sr-Latn-CS"/>
        </w:rPr>
        <w:t xml:space="preserve">ПИБ </w:t>
      </w:r>
      <w:r>
        <w:t>100023525</w:t>
      </w:r>
      <w:r w:rsidRPr="00680911">
        <w:t xml:space="preserve">, </w:t>
      </w:r>
      <w:proofErr w:type="spellStart"/>
      <w:r w:rsidRPr="00680911">
        <w:t>самостална</w:t>
      </w:r>
      <w:proofErr w:type="spellEnd"/>
      <w:r w:rsidRPr="00680911">
        <w:t xml:space="preserve"> </w:t>
      </w:r>
      <w:proofErr w:type="spellStart"/>
      <w:r w:rsidRPr="00680911">
        <w:t>понуда</w:t>
      </w:r>
      <w:proofErr w:type="spellEnd"/>
    </w:p>
    <w:p w:rsidR="002A0F44" w:rsidRPr="00182E09" w:rsidRDefault="002A0F44" w:rsidP="002A0F44">
      <w:pPr>
        <w:pStyle w:val="BodyTextIndent"/>
        <w:ind w:left="360"/>
        <w:jc w:val="both"/>
        <w:rPr>
          <w:lang w:val="sr-Latn-CS"/>
        </w:rPr>
      </w:pPr>
    </w:p>
    <w:p w:rsidR="002A0F44" w:rsidRPr="00112303" w:rsidRDefault="002A0F44" w:rsidP="002A0F44">
      <w:pPr>
        <w:pStyle w:val="BodyTextIndent"/>
        <w:numPr>
          <w:ilvl w:val="0"/>
          <w:numId w:val="1"/>
        </w:numPr>
        <w:spacing w:after="0"/>
        <w:jc w:val="both"/>
        <w:rPr>
          <w:lang w:val="sr-Latn-CS"/>
        </w:rPr>
      </w:pPr>
      <w:r>
        <w:rPr>
          <w:b/>
        </w:rPr>
        <w:t>ТП</w:t>
      </w:r>
      <w:r w:rsidRPr="00112303">
        <w:rPr>
          <w:b/>
        </w:rPr>
        <w:t xml:space="preserve"> ''ХЕЛЕНА ГРАФ'' ДОО</w:t>
      </w:r>
      <w:r>
        <w:t xml:space="preserve"> </w:t>
      </w:r>
      <w:proofErr w:type="spellStart"/>
      <w:r>
        <w:t>Арадац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Танаска</w:t>
      </w:r>
      <w:proofErr w:type="spellEnd"/>
      <w:r>
        <w:t xml:space="preserve"> </w:t>
      </w:r>
      <w:proofErr w:type="spellStart"/>
      <w:r>
        <w:t>Рајића</w:t>
      </w:r>
      <w:proofErr w:type="spellEnd"/>
      <w:r>
        <w:t xml:space="preserve"> бр.3, </w:t>
      </w:r>
      <w:proofErr w:type="spellStart"/>
      <w:r>
        <w:t>мат.бр</w:t>
      </w:r>
      <w:proofErr w:type="spellEnd"/>
      <w:r>
        <w:t>. 08412626,</w:t>
      </w:r>
    </w:p>
    <w:p w:rsidR="002A0F44" w:rsidRDefault="002A0F44" w:rsidP="002A0F44">
      <w:pPr>
        <w:pStyle w:val="BodyTextIndent"/>
        <w:ind w:left="360"/>
        <w:jc w:val="both"/>
      </w:pPr>
      <w:r>
        <w:t xml:space="preserve"> ПИБ 100652703, </w:t>
      </w:r>
      <w:proofErr w:type="spellStart"/>
      <w:r>
        <w:t>самостална</w:t>
      </w:r>
      <w:proofErr w:type="spellEnd"/>
      <w:r>
        <w:t xml:space="preserve"> </w:t>
      </w:r>
      <w:proofErr w:type="spellStart"/>
      <w:r>
        <w:t>понуда</w:t>
      </w:r>
      <w:proofErr w:type="spellEnd"/>
    </w:p>
    <w:p w:rsidR="00F66F67" w:rsidRDefault="00F66F67" w:rsidP="002A0F44">
      <w:pPr>
        <w:pStyle w:val="BodyTextIndent"/>
        <w:ind w:left="360"/>
        <w:jc w:val="both"/>
      </w:pPr>
    </w:p>
    <w:p w:rsidR="00EE6CDE" w:rsidRDefault="00EE6CDE" w:rsidP="00EE6CDE">
      <w:pPr>
        <w:pStyle w:val="BodyTextIndent"/>
        <w:ind w:left="0"/>
        <w:jc w:val="both"/>
      </w:pPr>
      <w:r>
        <w:t xml:space="preserve">-     </w:t>
      </w:r>
      <w:proofErr w:type="gramStart"/>
      <w:r>
        <w:rPr>
          <w:b/>
        </w:rPr>
        <w:t>ПРЕДУЗЕЋЕ</w:t>
      </w:r>
      <w:r>
        <w:t xml:space="preserve">  </w:t>
      </w:r>
      <w:r>
        <w:rPr>
          <w:b/>
        </w:rPr>
        <w:t>''ХЕМИЦО''</w:t>
      </w:r>
      <w:proofErr w:type="gramEnd"/>
      <w:r>
        <w:rPr>
          <w:b/>
        </w:rPr>
        <w:t xml:space="preserve"> ДОО </w:t>
      </w:r>
      <w:proofErr w:type="spellStart"/>
      <w:r>
        <w:t>Крагујевац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proofErr w:type="gramStart"/>
      <w:r>
        <w:t>Радоја</w:t>
      </w:r>
      <w:proofErr w:type="spellEnd"/>
      <w:r>
        <w:t xml:space="preserve"> </w:t>
      </w:r>
      <w:proofErr w:type="spellStart"/>
      <w:r>
        <w:t>Домановића</w:t>
      </w:r>
      <w:proofErr w:type="spellEnd"/>
      <w:r>
        <w:t xml:space="preserve"> </w:t>
      </w:r>
      <w:proofErr w:type="spellStart"/>
      <w:r>
        <w:t>бр</w:t>
      </w:r>
      <w:proofErr w:type="spellEnd"/>
      <w:r>
        <w:t>.</w:t>
      </w:r>
      <w:proofErr w:type="gramEnd"/>
      <w:r>
        <w:t xml:space="preserve"> 1, </w:t>
      </w:r>
    </w:p>
    <w:p w:rsidR="00EE6CDE" w:rsidRPr="00680911" w:rsidRDefault="00EE6CDE" w:rsidP="00EE6CDE">
      <w:pPr>
        <w:pStyle w:val="BodyTextIndent"/>
        <w:ind w:left="360"/>
        <w:jc w:val="both"/>
        <w:rPr>
          <w:lang w:val="sr-Latn-CS"/>
        </w:rPr>
      </w:pPr>
      <w:r>
        <w:t xml:space="preserve"> </w:t>
      </w:r>
      <w:proofErr w:type="spellStart"/>
      <w:r>
        <w:t>мат.бр</w:t>
      </w:r>
      <w:proofErr w:type="spellEnd"/>
      <w:r>
        <w:t xml:space="preserve">. 17534645, ПИБ 103248752, </w:t>
      </w:r>
      <w:proofErr w:type="spellStart"/>
      <w:r>
        <w:t>самостална</w:t>
      </w:r>
      <w:proofErr w:type="spellEnd"/>
      <w:r>
        <w:t xml:space="preserve"> </w:t>
      </w:r>
      <w:proofErr w:type="spellStart"/>
      <w:r>
        <w:t>понуда</w:t>
      </w:r>
      <w:proofErr w:type="spellEnd"/>
    </w:p>
    <w:p w:rsidR="000161E8" w:rsidRPr="00586D8B" w:rsidRDefault="000161E8"/>
    <w:p w:rsidR="000161E8" w:rsidRPr="00EE6CDE" w:rsidRDefault="000161E8" w:rsidP="000161E8">
      <w:pPr>
        <w:pStyle w:val="BodyTextIndent"/>
        <w:spacing w:after="0"/>
        <w:ind w:left="0"/>
        <w:jc w:val="both"/>
        <w:rPr>
          <w:b/>
        </w:rPr>
      </w:pPr>
      <w:r>
        <w:rPr>
          <w:b/>
        </w:rPr>
        <w:t xml:space="preserve">5.  </w:t>
      </w:r>
      <w:proofErr w:type="spellStart"/>
      <w:r w:rsidRPr="000161E8">
        <w:t>Укупан</w:t>
      </w:r>
      <w:proofErr w:type="spellEnd"/>
      <w:r w:rsidRPr="000161E8">
        <w:t xml:space="preserve"> </w:t>
      </w:r>
      <w:proofErr w:type="spellStart"/>
      <w:r w:rsidRPr="000161E8">
        <w:t>број</w:t>
      </w:r>
      <w:proofErr w:type="spellEnd"/>
      <w:r w:rsidRPr="000161E8">
        <w:t xml:space="preserve"> </w:t>
      </w:r>
      <w:proofErr w:type="spellStart"/>
      <w:r w:rsidRPr="000161E8">
        <w:t>поднетих</w:t>
      </w:r>
      <w:proofErr w:type="spellEnd"/>
      <w:r w:rsidRPr="000161E8">
        <w:t xml:space="preserve"> </w:t>
      </w:r>
      <w:proofErr w:type="spellStart"/>
      <w:r w:rsidRPr="000161E8">
        <w:t>понуда</w:t>
      </w:r>
      <w:proofErr w:type="spellEnd"/>
      <w:r w:rsidRPr="000161E8">
        <w:t>:</w:t>
      </w:r>
      <w:r>
        <w:t xml:space="preserve">  </w:t>
      </w:r>
      <w:r w:rsidR="00EE6CDE">
        <w:rPr>
          <w:b/>
        </w:rPr>
        <w:t>3</w:t>
      </w:r>
      <w:r w:rsidRPr="000161E8">
        <w:rPr>
          <w:b/>
        </w:rPr>
        <w:t xml:space="preserve"> </w:t>
      </w:r>
      <w:r w:rsidR="00EE6CDE">
        <w:rPr>
          <w:b/>
        </w:rPr>
        <w:t>(три</w:t>
      </w:r>
      <w:r w:rsidR="002A0F44">
        <w:rPr>
          <w:b/>
        </w:rPr>
        <w:t xml:space="preserve">) </w:t>
      </w:r>
      <w:r w:rsidRPr="000161E8">
        <w:rPr>
          <w:b/>
          <w:lang w:val="sr-Latn-CS"/>
        </w:rPr>
        <w:t>понуд</w:t>
      </w:r>
      <w:r w:rsidR="00EE6CDE">
        <w:rPr>
          <w:b/>
        </w:rPr>
        <w:t>е</w:t>
      </w:r>
    </w:p>
    <w:p w:rsidR="000161E8" w:rsidRDefault="000161E8" w:rsidP="000161E8">
      <w:pPr>
        <w:pStyle w:val="BodyTextIndent"/>
        <w:spacing w:after="0"/>
        <w:ind w:left="0"/>
        <w:jc w:val="both"/>
        <w:rPr>
          <w:b/>
        </w:rPr>
      </w:pPr>
    </w:p>
    <w:p w:rsidR="00A638E3" w:rsidRPr="00A638E3" w:rsidRDefault="00A638E3" w:rsidP="000161E8">
      <w:pPr>
        <w:pStyle w:val="BodyTextIndent"/>
        <w:spacing w:after="0"/>
        <w:ind w:left="0"/>
        <w:jc w:val="both"/>
        <w:rPr>
          <w:b/>
        </w:rPr>
      </w:pPr>
    </w:p>
    <w:p w:rsidR="00A638E3" w:rsidRPr="000C3C8D" w:rsidRDefault="00A638E3" w:rsidP="000161E8">
      <w:pPr>
        <w:pStyle w:val="BodyTextIndent"/>
        <w:spacing w:after="0"/>
        <w:ind w:left="0"/>
        <w:jc w:val="both"/>
        <w:rPr>
          <w:b/>
        </w:rPr>
      </w:pPr>
    </w:p>
    <w:p w:rsidR="000161E8" w:rsidRPr="000161E8" w:rsidRDefault="000161E8" w:rsidP="000161E8">
      <w:pPr>
        <w:rPr>
          <w:b/>
          <w:lang w:val="sr-Latn-CS"/>
        </w:rPr>
      </w:pPr>
      <w:r>
        <w:rPr>
          <w:b/>
          <w:lang w:val="sr-Cyrl-CS"/>
        </w:rPr>
        <w:t xml:space="preserve">6.  </w:t>
      </w:r>
      <w:r w:rsidRPr="000161E8">
        <w:rPr>
          <w:lang w:val="sr-Cyrl-CS"/>
        </w:rPr>
        <w:t>Понуде које су одбијене и разлози за њихово одбијање:</w:t>
      </w:r>
      <w:r w:rsidR="00CD2946">
        <w:rPr>
          <w:lang w:val="sr-Cyrl-CS"/>
        </w:rPr>
        <w:t xml:space="preserve"> </w:t>
      </w:r>
    </w:p>
    <w:tbl>
      <w:tblPr>
        <w:tblStyle w:val="TableGrid"/>
        <w:tblW w:w="10620" w:type="dxa"/>
        <w:tblInd w:w="-432" w:type="dxa"/>
        <w:tblLook w:val="01E0"/>
      </w:tblPr>
      <w:tblGrid>
        <w:gridCol w:w="2160"/>
        <w:gridCol w:w="2430"/>
        <w:gridCol w:w="6030"/>
      </w:tblGrid>
      <w:tr w:rsidR="00E11A97" w:rsidTr="00953DF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97" w:rsidRDefault="00E11A97">
            <w:pPr>
              <w:pStyle w:val="BodyTextInden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Број под којим је заведна понуда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97" w:rsidRDefault="00E11A97" w:rsidP="00EE6CDE">
            <w:pPr>
              <w:pStyle w:val="BodyTextIndent"/>
              <w:ind w:left="-108"/>
              <w:jc w:val="both"/>
              <w:rPr>
                <w:b/>
                <w:lang w:val="sr-Cyrl-CS"/>
              </w:rPr>
            </w:pPr>
          </w:p>
          <w:p w:rsidR="00E11A97" w:rsidRDefault="00E11A97" w:rsidP="00EE6CDE">
            <w:pPr>
              <w:pStyle w:val="BodyTextIndent"/>
              <w:ind w:left="-108"/>
              <w:jc w:val="both"/>
              <w:rPr>
                <w:b/>
                <w:sz w:val="20"/>
                <w:lang w:val="sr-Cyrl-CS"/>
              </w:rPr>
            </w:pPr>
            <w:r>
              <w:rPr>
                <w:b/>
                <w:lang w:val="sr-Cyrl-CS"/>
              </w:rPr>
              <w:t xml:space="preserve">           </w:t>
            </w:r>
            <w:r>
              <w:rPr>
                <w:b/>
                <w:sz w:val="20"/>
                <w:lang w:val="sr-Cyrl-CS"/>
              </w:rPr>
              <w:t>П О Н У Ђ А Ч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97" w:rsidRDefault="00E11A97" w:rsidP="00E11A97">
            <w:pPr>
              <w:pStyle w:val="BodyTextIndent"/>
              <w:ind w:left="114"/>
              <w:jc w:val="both"/>
              <w:rPr>
                <w:sz w:val="20"/>
                <w:lang w:val="sr-Cyrl-CS"/>
              </w:rPr>
            </w:pPr>
          </w:p>
          <w:p w:rsidR="00E11A97" w:rsidRDefault="00E11A97" w:rsidP="00E11A97">
            <w:pPr>
              <w:pStyle w:val="BodyTextIndent"/>
              <w:ind w:left="114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Разлози за одбијање понуде</w:t>
            </w:r>
          </w:p>
        </w:tc>
      </w:tr>
      <w:tr w:rsidR="00EE6CDE" w:rsidTr="00953DF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DE" w:rsidRDefault="00EE6CDE" w:rsidP="00EE6CDE">
            <w:pPr>
              <w:pStyle w:val="BodyTextIndent"/>
              <w:spacing w:after="0"/>
              <w:ind w:left="-115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Понуда</w:t>
            </w:r>
            <w:r>
              <w:rPr>
                <w:b/>
              </w:rPr>
              <w:t xml:space="preserve"> бр.1104/23</w:t>
            </w:r>
            <w:r>
              <w:rPr>
                <w:b/>
                <w:lang w:val="sr-Cyrl-CS"/>
              </w:rPr>
              <w:t xml:space="preserve"> од 04.11.2023 заведена код наручиоца под  </w:t>
            </w:r>
          </w:p>
          <w:p w:rsidR="00EE6CDE" w:rsidRPr="00BD19FB" w:rsidRDefault="00EE6CDE" w:rsidP="00EE6CDE">
            <w:pPr>
              <w:pStyle w:val="BodyTextIndent"/>
              <w:spacing w:after="0"/>
              <w:ind w:left="-115"/>
              <w:jc w:val="center"/>
              <w:rPr>
                <w:b/>
              </w:rPr>
            </w:pPr>
            <w:r>
              <w:rPr>
                <w:b/>
                <w:lang w:val="sr-Latn-CS"/>
              </w:rPr>
              <w:t xml:space="preserve"> бр.XIV </w:t>
            </w:r>
            <w:r>
              <w:rPr>
                <w:b/>
              </w:rPr>
              <w:t>-131-2602</w:t>
            </w:r>
          </w:p>
          <w:p w:rsidR="00EE6CDE" w:rsidRDefault="00EE6CDE" w:rsidP="00EE6CDE">
            <w:pPr>
              <w:pStyle w:val="BodyTextIndent"/>
              <w:spacing w:after="0"/>
              <w:ind w:left="-108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од 13.11.2023.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DE" w:rsidRDefault="00EE6CDE" w:rsidP="00EE6CDE">
            <w:pPr>
              <w:pStyle w:val="BodyTextIndent"/>
              <w:spacing w:after="0"/>
              <w:ind w:left="-108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ПРЕДУЗЕЋЕ</w:t>
            </w:r>
          </w:p>
          <w:p w:rsidR="00EE6CDE" w:rsidRDefault="00EE6CDE" w:rsidP="00EE6CDE">
            <w:pPr>
              <w:pStyle w:val="BodyTextIndent"/>
              <w:spacing w:after="0"/>
              <w:ind w:left="-108"/>
              <w:jc w:val="center"/>
              <w:rPr>
                <w:lang w:val="sr-Cyrl-CS"/>
              </w:rPr>
            </w:pPr>
            <w:r>
              <w:rPr>
                <w:lang w:val="sr-Cyrl-CS"/>
              </w:rPr>
              <w:t>''ХЕМИЦО'' ДОО</w:t>
            </w:r>
          </w:p>
          <w:p w:rsidR="00EE6CDE" w:rsidRPr="00953DF0" w:rsidRDefault="00EE6CDE" w:rsidP="00EE6CDE">
            <w:pPr>
              <w:pStyle w:val="BodyTextIndent"/>
              <w:spacing w:after="0"/>
              <w:ind w:left="-108"/>
              <w:jc w:val="center"/>
            </w:pPr>
            <w:r>
              <w:rPr>
                <w:lang w:val="sr-Cyrl-CS"/>
              </w:rPr>
              <w:t>Крагујевац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8D" w:rsidRDefault="000C3C8D" w:rsidP="000C3C8D">
            <w:pPr>
              <w:pStyle w:val="BodyTextIndent"/>
              <w:tabs>
                <w:tab w:val="left" w:pos="27"/>
              </w:tabs>
              <w:spacing w:after="0"/>
              <w:ind w:left="-66"/>
              <w:jc w:val="both"/>
              <w:rPr>
                <w:lang w:val="sr-Cyrl-CS"/>
              </w:rPr>
            </w:pPr>
            <w:r>
              <w:rPr>
                <w:sz w:val="20"/>
                <w:lang w:val="sr-Cyrl-CS"/>
              </w:rPr>
              <w:t xml:space="preserve">- </w:t>
            </w:r>
            <w:r>
              <w:rPr>
                <w:lang w:val="sr-Cyrl-CS"/>
              </w:rPr>
              <w:t>Понуда се одбија на основу чл.</w:t>
            </w:r>
            <w:r>
              <w:t>144</w:t>
            </w:r>
            <w:r>
              <w:rPr>
                <w:lang w:val="sr-Cyrl-CS"/>
              </w:rPr>
              <w:t>.став.</w:t>
            </w:r>
            <w:r>
              <w:t xml:space="preserve">1 </w:t>
            </w:r>
            <w:proofErr w:type="spellStart"/>
            <w:r>
              <w:t>тачка</w:t>
            </w:r>
            <w:proofErr w:type="spellEnd"/>
            <w:r>
              <w:t xml:space="preserve"> 3</w:t>
            </w:r>
            <w:r>
              <w:rPr>
                <w:lang w:val="sr-Cyrl-CS"/>
              </w:rPr>
              <w:t>.</w:t>
            </w:r>
          </w:p>
          <w:p w:rsidR="000C3C8D" w:rsidRDefault="000C3C8D" w:rsidP="000C3C8D">
            <w:pPr>
              <w:pStyle w:val="BodyTextIndent"/>
              <w:tabs>
                <w:tab w:val="left" w:pos="27"/>
              </w:tabs>
              <w:spacing w:after="0"/>
              <w:ind w:left="-108"/>
              <w:jc w:val="both"/>
              <w:rPr>
                <w:lang w:val="sr-Cyrl-CS"/>
              </w:rPr>
            </w:pPr>
            <w:r>
              <w:t xml:space="preserve">  </w:t>
            </w:r>
            <w:r>
              <w:rPr>
                <w:lang w:val="sr-Cyrl-CS"/>
              </w:rPr>
              <w:t>ЗЈН,а у вези са чл. 139. став 2. јер понуђач, у</w:t>
            </w:r>
          </w:p>
          <w:p w:rsidR="000C3C8D" w:rsidRDefault="000C3C8D" w:rsidP="000C3C8D">
            <w:pPr>
              <w:pStyle w:val="BodyTextIndent"/>
              <w:tabs>
                <w:tab w:val="left" w:pos="27"/>
              </w:tabs>
              <w:spacing w:after="0"/>
              <w:ind w:left="-108"/>
            </w:pPr>
            <w:r>
              <w:rPr>
                <w:lang w:val="sr-Cyrl-CS"/>
              </w:rPr>
              <w:t xml:space="preserve">  остављеном</w:t>
            </w:r>
            <w:r>
              <w:t xml:space="preserve"> </w:t>
            </w:r>
            <w:r>
              <w:rPr>
                <w:lang w:val="sr-Cyrl-CS"/>
              </w:rPr>
              <w:t xml:space="preserve">року, није доставио узорке </w:t>
            </w:r>
            <w:proofErr w:type="spellStart"/>
            <w:r>
              <w:t>као</w:t>
            </w:r>
            <w:proofErr w:type="spellEnd"/>
            <w:r>
              <w:t xml:space="preserve"> </w:t>
            </w:r>
            <w:proofErr w:type="spellStart"/>
            <w:r>
              <w:t>део</w:t>
            </w:r>
            <w:proofErr w:type="spellEnd"/>
          </w:p>
          <w:p w:rsidR="000C3C8D" w:rsidRPr="0016551A" w:rsidRDefault="000C3C8D" w:rsidP="000C3C8D">
            <w:pPr>
              <w:pStyle w:val="BodyTextIndent"/>
              <w:tabs>
                <w:tab w:val="left" w:pos="27"/>
              </w:tabs>
              <w:spacing w:after="0"/>
              <w:ind w:left="-108"/>
            </w:pPr>
            <w:r>
              <w:t xml:space="preserve">   </w:t>
            </w:r>
            <w:proofErr w:type="spellStart"/>
            <w:r>
              <w:t>понуде</w:t>
            </w:r>
            <w:proofErr w:type="spellEnd"/>
          </w:p>
          <w:p w:rsidR="000C3C8D" w:rsidRDefault="000C3C8D" w:rsidP="000C3C8D">
            <w:pPr>
              <w:pStyle w:val="BodyTextIndent"/>
              <w:tabs>
                <w:tab w:val="left" w:pos="27"/>
              </w:tabs>
              <w:spacing w:after="0"/>
              <w:ind w:left="-108"/>
              <w:jc w:val="both"/>
            </w:pPr>
            <w:r>
              <w:t xml:space="preserve"> -</w:t>
            </w:r>
            <w:r>
              <w:rPr>
                <w:lang w:val="sr-Cyrl-CS"/>
              </w:rPr>
              <w:t xml:space="preserve"> Понуда се одбија на основу чл.</w:t>
            </w:r>
            <w:r>
              <w:t>119</w:t>
            </w:r>
            <w:r>
              <w:rPr>
                <w:lang w:val="sr-Cyrl-CS"/>
              </w:rPr>
              <w:t>.став.</w:t>
            </w:r>
            <w:r>
              <w:t xml:space="preserve">6 </w:t>
            </w:r>
            <w:r>
              <w:rPr>
                <w:lang w:val="sr-Cyrl-CS"/>
              </w:rPr>
              <w:t>.ЗЈН,</w:t>
            </w:r>
          </w:p>
          <w:p w:rsidR="000C3C8D" w:rsidRDefault="000C3C8D" w:rsidP="000C3C8D">
            <w:pPr>
              <w:pStyle w:val="BodyTextIndent"/>
              <w:tabs>
                <w:tab w:val="left" w:pos="27"/>
              </w:tabs>
              <w:spacing w:after="0"/>
              <w:ind w:left="-108"/>
              <w:jc w:val="both"/>
              <w:rPr>
                <w:lang w:val="sr-Cyrl-CS"/>
              </w:rPr>
            </w:pPr>
            <w:r>
              <w:t xml:space="preserve">  </w:t>
            </w:r>
            <w:r>
              <w:rPr>
                <w:lang w:val="sr-Cyrl-CS"/>
              </w:rPr>
              <w:t xml:space="preserve"> јер понуђач није доставио</w:t>
            </w:r>
          </w:p>
          <w:p w:rsidR="000C3C8D" w:rsidRDefault="000C3C8D" w:rsidP="000C3C8D">
            <w:pPr>
              <w:pStyle w:val="BodyTextIndent"/>
              <w:tabs>
                <w:tab w:val="left" w:pos="27"/>
              </w:tabs>
              <w:spacing w:after="0"/>
              <w:ind w:left="-108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 тражене доказе којима доказује  да испуњава</w:t>
            </w:r>
          </w:p>
          <w:p w:rsidR="000C3C8D" w:rsidRDefault="000C3C8D" w:rsidP="000C3C8D">
            <w:pPr>
              <w:pStyle w:val="BodyTextIndent"/>
              <w:tabs>
                <w:tab w:val="left" w:pos="27"/>
              </w:tabs>
              <w:spacing w:after="0"/>
              <w:ind w:left="-108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 критеријуме за квалитативни избор </w:t>
            </w:r>
          </w:p>
          <w:p w:rsidR="00EE6CDE" w:rsidRDefault="000C3C8D" w:rsidP="000C3C8D">
            <w:pPr>
              <w:pStyle w:val="BodyTextIndent"/>
              <w:tabs>
                <w:tab w:val="left" w:pos="27"/>
              </w:tabs>
              <w:spacing w:after="0"/>
              <w:ind w:left="-108"/>
              <w:jc w:val="both"/>
            </w:pPr>
            <w:r>
              <w:rPr>
                <w:lang w:val="sr-Cyrl-CS"/>
              </w:rPr>
              <w:t xml:space="preserve">    привердног субјекта</w:t>
            </w:r>
          </w:p>
        </w:tc>
      </w:tr>
      <w:tr w:rsidR="00E11A97" w:rsidTr="00953DF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0" w:rsidRDefault="00953DF0" w:rsidP="00953DF0">
            <w:pPr>
              <w:pStyle w:val="BodyTextIndent"/>
              <w:spacing w:after="0"/>
              <w:ind w:left="-108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Понуда</w:t>
            </w:r>
            <w:r w:rsidR="00EE6CDE">
              <w:rPr>
                <w:b/>
              </w:rPr>
              <w:t xml:space="preserve"> бр.523/23</w:t>
            </w:r>
            <w:r w:rsidR="00EE6CDE">
              <w:rPr>
                <w:b/>
                <w:lang w:val="sr-Cyrl-CS"/>
              </w:rPr>
              <w:t xml:space="preserve"> од 13.11.2023</w:t>
            </w:r>
            <w:r>
              <w:rPr>
                <w:b/>
                <w:lang w:val="sr-Cyrl-CS"/>
              </w:rPr>
              <w:t xml:space="preserve"> заведена код наручиоца под  </w:t>
            </w:r>
          </w:p>
          <w:p w:rsidR="00953DF0" w:rsidRPr="000C3C8D" w:rsidRDefault="00953DF0" w:rsidP="00953DF0">
            <w:pPr>
              <w:pStyle w:val="BodyTextIndent"/>
              <w:spacing w:after="0"/>
              <w:ind w:left="-108"/>
              <w:jc w:val="center"/>
              <w:rPr>
                <w:b/>
              </w:rPr>
            </w:pPr>
            <w:r>
              <w:rPr>
                <w:b/>
                <w:lang w:val="sr-Latn-CS"/>
              </w:rPr>
              <w:t xml:space="preserve"> бр.XIV </w:t>
            </w:r>
            <w:r w:rsidR="000C3C8D">
              <w:rPr>
                <w:b/>
              </w:rPr>
              <w:t>-131-2603</w:t>
            </w:r>
          </w:p>
          <w:p w:rsidR="00E11A97" w:rsidRDefault="000C3C8D" w:rsidP="00953DF0">
            <w:pPr>
              <w:pStyle w:val="BodyTextIndent"/>
              <w:spacing w:after="0"/>
              <w:ind w:left="-108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од 13.11.2023</w:t>
            </w:r>
            <w:r w:rsidR="00953DF0">
              <w:rPr>
                <w:b/>
                <w:lang w:val="sr-Cyrl-CS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97" w:rsidRPr="00953DF0" w:rsidRDefault="00E11A97" w:rsidP="00E11A97">
            <w:pPr>
              <w:pStyle w:val="BodyTextIndent"/>
              <w:ind w:left="0"/>
            </w:pPr>
          </w:p>
          <w:p w:rsidR="00953DF0" w:rsidRDefault="00953DF0" w:rsidP="00953DF0">
            <w:pPr>
              <w:pStyle w:val="BodyTextIndent"/>
              <w:jc w:val="center"/>
            </w:pPr>
            <w:r>
              <w:t>''Б2 М'' ДОО</w:t>
            </w:r>
          </w:p>
          <w:p w:rsidR="00E11A97" w:rsidRDefault="00953DF0" w:rsidP="00953DF0">
            <w:pPr>
              <w:pStyle w:val="BodyTextIndent"/>
              <w:ind w:left="0"/>
              <w:jc w:val="center"/>
            </w:pPr>
            <w:proofErr w:type="spellStart"/>
            <w:r>
              <w:t>Београд</w:t>
            </w:r>
            <w:proofErr w:type="spellEnd"/>
            <w:r>
              <w:t xml:space="preserve"> - </w:t>
            </w:r>
            <w:proofErr w:type="spellStart"/>
            <w:r>
              <w:t>Лештане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8D" w:rsidRDefault="000C3C8D" w:rsidP="000C3C8D">
            <w:pPr>
              <w:pStyle w:val="BodyTextIndent"/>
              <w:spacing w:after="0"/>
              <w:ind w:left="-72"/>
              <w:jc w:val="both"/>
            </w:pPr>
            <w:r>
              <w:t>-</w:t>
            </w:r>
            <w:r>
              <w:rPr>
                <w:lang w:val="sr-Cyrl-CS"/>
              </w:rPr>
              <w:t xml:space="preserve"> Понуда се одбија на основу чл.</w:t>
            </w:r>
            <w:r>
              <w:t>144</w:t>
            </w:r>
            <w:r>
              <w:rPr>
                <w:lang w:val="sr-Cyrl-CS"/>
              </w:rPr>
              <w:t>.став.</w:t>
            </w:r>
            <w:r>
              <w:t xml:space="preserve">1 </w:t>
            </w:r>
            <w:proofErr w:type="spellStart"/>
            <w:r>
              <w:t>тачка</w:t>
            </w:r>
            <w:proofErr w:type="spellEnd"/>
            <w:r>
              <w:t xml:space="preserve"> 3 </w:t>
            </w:r>
            <w:r>
              <w:rPr>
                <w:lang w:val="sr-Cyrl-CS"/>
              </w:rPr>
              <w:t>.ЗЈН,</w:t>
            </w:r>
          </w:p>
          <w:p w:rsidR="000C3C8D" w:rsidRDefault="000C3C8D" w:rsidP="000C3C8D">
            <w:pPr>
              <w:pStyle w:val="BodyTextIndent"/>
              <w:spacing w:after="0"/>
              <w:ind w:left="-72"/>
              <w:rPr>
                <w:lang w:val="sr-Cyrl-CS"/>
              </w:rPr>
            </w:pPr>
            <w:r>
              <w:t xml:space="preserve">  </w:t>
            </w:r>
            <w:r>
              <w:rPr>
                <w:lang w:val="sr-Cyrl-CS"/>
              </w:rPr>
              <w:t xml:space="preserve"> јер нису испуњени захтеви и услови у вези са</w:t>
            </w:r>
          </w:p>
          <w:p w:rsidR="000C3C8D" w:rsidRDefault="000C3C8D" w:rsidP="000C3C8D">
            <w:pPr>
              <w:pStyle w:val="BodyTextIndent"/>
              <w:spacing w:after="0"/>
              <w:ind w:left="-72"/>
              <w:rPr>
                <w:lang w:val="sr-Cyrl-CS"/>
              </w:rPr>
            </w:pPr>
            <w:r>
              <w:rPr>
                <w:lang w:val="sr-Cyrl-CS"/>
              </w:rPr>
              <w:t xml:space="preserve">   предметом јавне набавке и техничком</w:t>
            </w:r>
          </w:p>
          <w:p w:rsidR="000C3C8D" w:rsidRDefault="000C3C8D" w:rsidP="000C3C8D">
            <w:pPr>
              <w:pStyle w:val="BodyTextIndent"/>
              <w:spacing w:after="0"/>
              <w:ind w:left="-72"/>
              <w:rPr>
                <w:lang w:val="sr-Cyrl-CS"/>
              </w:rPr>
            </w:pPr>
            <w:r>
              <w:rPr>
                <w:lang w:val="sr-Cyrl-CS"/>
              </w:rPr>
              <w:t xml:space="preserve">   спецификацијом </w:t>
            </w:r>
          </w:p>
          <w:p w:rsidR="000C3C8D" w:rsidRDefault="000C3C8D" w:rsidP="000C3C8D">
            <w:pPr>
              <w:pStyle w:val="BodyTextIndent"/>
              <w:spacing w:after="0"/>
              <w:ind w:left="-72"/>
              <w:rPr>
                <w:lang w:val="sr-Cyrl-CS"/>
              </w:rPr>
            </w:pPr>
          </w:p>
          <w:p w:rsidR="000C3C8D" w:rsidRDefault="000C3C8D" w:rsidP="000C3C8D">
            <w:pPr>
              <w:pStyle w:val="BodyTextIndent"/>
              <w:spacing w:after="0"/>
              <w:ind w:left="-72"/>
              <w:rPr>
                <w:lang w:val="sr-Cyrl-CS"/>
              </w:rPr>
            </w:pPr>
            <w:r>
              <w:rPr>
                <w:lang w:val="sr-Cyrl-CS"/>
              </w:rPr>
              <w:t xml:space="preserve">   Наручилиц је конкурсном документацијом прописао </w:t>
            </w:r>
          </w:p>
          <w:p w:rsidR="000C3C8D" w:rsidRDefault="000C3C8D" w:rsidP="000C3C8D">
            <w:pPr>
              <w:pStyle w:val="BodyTextIndent"/>
              <w:spacing w:after="0"/>
              <w:ind w:left="-72"/>
              <w:rPr>
                <w:lang w:val="sr-Cyrl-CS"/>
              </w:rPr>
            </w:pPr>
            <w:r>
              <w:rPr>
                <w:lang w:val="sr-Cyrl-CS"/>
              </w:rPr>
              <w:t xml:space="preserve">   да су понуђачи у обавези да уз понуду доставе </w:t>
            </w:r>
          </w:p>
          <w:p w:rsidR="000C3C8D" w:rsidRDefault="000C3C8D" w:rsidP="000C3C8D">
            <w:pPr>
              <w:pStyle w:val="BodyTextIndent"/>
              <w:spacing w:after="0"/>
              <w:ind w:left="-72"/>
              <w:rPr>
                <w:lang w:val="sr-Cyrl-CS"/>
              </w:rPr>
            </w:pPr>
            <w:r>
              <w:rPr>
                <w:lang w:val="sr-Cyrl-CS"/>
              </w:rPr>
              <w:t xml:space="preserve">   Решење о упису биоцида у привремену листу за</w:t>
            </w:r>
          </w:p>
          <w:p w:rsidR="000C3C8D" w:rsidRDefault="000C3C8D" w:rsidP="000C3C8D">
            <w:pPr>
              <w:pStyle w:val="BodyTextIndent"/>
              <w:spacing w:after="0"/>
              <w:ind w:left="-72"/>
              <w:rPr>
                <w:lang w:val="sr-Cyrl-CS"/>
              </w:rPr>
            </w:pPr>
            <w:r>
              <w:rPr>
                <w:lang w:val="sr-Cyrl-CS"/>
              </w:rPr>
              <w:t xml:space="preserve">   ставке бр: 2,3,21,37,38,39,40,41,42,60 </w:t>
            </w:r>
          </w:p>
          <w:p w:rsidR="000C3C8D" w:rsidRDefault="000C3C8D" w:rsidP="000C3C8D">
            <w:pPr>
              <w:pStyle w:val="BodyTextIndent"/>
              <w:spacing w:after="0"/>
              <w:ind w:left="-72"/>
              <w:rPr>
                <w:lang w:val="sr-Cyrl-CS"/>
              </w:rPr>
            </w:pPr>
            <w:r>
              <w:rPr>
                <w:lang w:val="sr-Cyrl-CS"/>
              </w:rPr>
              <w:t xml:space="preserve">   Увидом у понуду и достављене доказе уз понуду </w:t>
            </w:r>
          </w:p>
          <w:p w:rsidR="000C3C8D" w:rsidRDefault="000C3C8D" w:rsidP="000C3C8D">
            <w:pPr>
              <w:pStyle w:val="BodyTextIndent"/>
              <w:spacing w:after="0"/>
              <w:ind w:left="-72"/>
              <w:rPr>
                <w:lang w:val="sr-Cyrl-CS"/>
              </w:rPr>
            </w:pPr>
            <w:r>
              <w:rPr>
                <w:lang w:val="sr-Cyrl-CS"/>
              </w:rPr>
              <w:t xml:space="preserve">   Понуђача Б2М ДОО Београд, наручилац је</w:t>
            </w:r>
          </w:p>
          <w:p w:rsidR="000C3C8D" w:rsidRDefault="000C3C8D" w:rsidP="000C3C8D">
            <w:pPr>
              <w:pStyle w:val="BodyTextIndent"/>
              <w:spacing w:after="0"/>
              <w:ind w:left="-72"/>
              <w:rPr>
                <w:lang w:val="sr-Cyrl-CS"/>
              </w:rPr>
            </w:pPr>
            <w:r>
              <w:rPr>
                <w:lang w:val="sr-Cyrl-CS"/>
              </w:rPr>
              <w:t xml:space="preserve">   констатовао да је за ставку 39. Средство за</w:t>
            </w:r>
          </w:p>
          <w:p w:rsidR="000C3C8D" w:rsidRDefault="000C3C8D" w:rsidP="000C3C8D">
            <w:pPr>
              <w:pStyle w:val="BodyTextIndent"/>
              <w:spacing w:after="0"/>
              <w:ind w:left="-72"/>
              <w:rPr>
                <w:lang w:val="sr-Cyrl-CS"/>
              </w:rPr>
            </w:pPr>
            <w:r>
              <w:rPr>
                <w:lang w:val="sr-Cyrl-CS"/>
              </w:rPr>
              <w:t xml:space="preserve">   дезинфекцију радних површина – радни раствор</w:t>
            </w:r>
          </w:p>
          <w:p w:rsidR="000C3C8D" w:rsidRDefault="000C3C8D" w:rsidP="000C3C8D">
            <w:pPr>
              <w:pStyle w:val="BodyTextIndent"/>
              <w:spacing w:after="0"/>
              <w:ind w:left="-72"/>
            </w:pPr>
            <w:r>
              <w:rPr>
                <w:lang w:val="sr-Cyrl-CS"/>
              </w:rPr>
              <w:t xml:space="preserve">   1000мл на бази активне супстанце ALKIL (C12-18)</w:t>
            </w:r>
          </w:p>
          <w:p w:rsidR="000C3C8D" w:rsidRDefault="000C3C8D" w:rsidP="000C3C8D">
            <w:pPr>
              <w:pStyle w:val="BodyTextIndent"/>
              <w:spacing w:after="0"/>
              <w:ind w:left="-72"/>
            </w:pPr>
            <w:r>
              <w:t xml:space="preserve">   </w:t>
            </w:r>
            <w:r>
              <w:rPr>
                <w:lang w:val="sr-Cyrl-CS"/>
              </w:rPr>
              <w:t>DIMETILBENZIL AMONIJUM HLORID</w:t>
            </w:r>
            <w:r>
              <w:t xml:space="preserve">, </w:t>
            </w:r>
            <w:proofErr w:type="spellStart"/>
            <w:r>
              <w:t>Asepsol</w:t>
            </w:r>
            <w:proofErr w:type="spellEnd"/>
            <w:r>
              <w:t xml:space="preserve"> 1%</w:t>
            </w:r>
          </w:p>
          <w:p w:rsidR="000C3C8D" w:rsidRDefault="000C3C8D" w:rsidP="000C3C8D">
            <w:pPr>
              <w:pStyle w:val="BodyTextIndent"/>
              <w:spacing w:after="0"/>
              <w:ind w:left="-72"/>
              <w:rPr>
                <w:lang w:val="sr-Cyrl-CS"/>
              </w:rPr>
            </w:pPr>
            <w:r>
              <w:t xml:space="preserve">   </w:t>
            </w:r>
            <w:proofErr w:type="spellStart"/>
            <w:r>
              <w:t>или</w:t>
            </w:r>
            <w:proofErr w:type="spellEnd"/>
            <w:r>
              <w:rPr>
                <w:lang w:val="sr-Cyrl-CS"/>
              </w:rPr>
              <w:t xml:space="preserve"> одговарајуће, наведени понуђач понудио</w:t>
            </w:r>
          </w:p>
          <w:p w:rsidR="000C3C8D" w:rsidRDefault="000C3C8D" w:rsidP="000C3C8D">
            <w:pPr>
              <w:pStyle w:val="BodyTextIndent"/>
              <w:spacing w:after="0"/>
              <w:ind w:left="-72"/>
              <w:rPr>
                <w:lang w:val="sr-Cyrl-CS"/>
              </w:rPr>
            </w:pPr>
            <w:r>
              <w:rPr>
                <w:lang w:val="sr-Cyrl-CS"/>
              </w:rPr>
              <w:t xml:space="preserve">   производ PRO ASEPSOL 1% на бази активне</w:t>
            </w:r>
          </w:p>
          <w:p w:rsidR="000C3C8D" w:rsidRDefault="000C3C8D" w:rsidP="000C3C8D">
            <w:pPr>
              <w:pStyle w:val="BodyTextIndent"/>
              <w:spacing w:after="0"/>
              <w:ind w:left="-72"/>
              <w:rPr>
                <w:lang w:val="sr-Cyrl-CS"/>
              </w:rPr>
            </w:pPr>
            <w:r>
              <w:rPr>
                <w:lang w:val="sr-Cyrl-CS"/>
              </w:rPr>
              <w:t xml:space="preserve">   супстанце ALKIL (C12-16) DIMETILBENZIL</w:t>
            </w:r>
          </w:p>
          <w:p w:rsidR="000C3C8D" w:rsidRDefault="000C3C8D" w:rsidP="000C3C8D">
            <w:pPr>
              <w:pStyle w:val="BodyTextIndent"/>
              <w:spacing w:after="0"/>
              <w:ind w:left="-72"/>
              <w:rPr>
                <w:lang w:val="sr-Cyrl-CS"/>
              </w:rPr>
            </w:pPr>
            <w:r>
              <w:rPr>
                <w:lang w:val="sr-Cyrl-CS"/>
              </w:rPr>
              <w:t xml:space="preserve">   AMONIJUM HLORID који не испуњава захтев у</w:t>
            </w:r>
          </w:p>
          <w:p w:rsidR="000C3C8D" w:rsidRDefault="000C3C8D" w:rsidP="000C3C8D">
            <w:pPr>
              <w:pStyle w:val="BodyTextIndent"/>
              <w:spacing w:after="0"/>
              <w:ind w:left="-72"/>
              <w:rPr>
                <w:lang w:val="sr-Cyrl-CS"/>
              </w:rPr>
            </w:pPr>
            <w:r>
              <w:rPr>
                <w:lang w:val="sr-Cyrl-CS"/>
              </w:rPr>
              <w:t xml:space="preserve">   погледу активне супстанце прописане конкурсном</w:t>
            </w:r>
          </w:p>
          <w:p w:rsidR="000C3C8D" w:rsidRDefault="000C3C8D" w:rsidP="000C3C8D">
            <w:pPr>
              <w:pStyle w:val="BodyTextIndent"/>
              <w:spacing w:after="0"/>
              <w:ind w:left="-72"/>
              <w:rPr>
                <w:lang w:val="sr-Cyrl-CS"/>
              </w:rPr>
            </w:pPr>
            <w:r>
              <w:rPr>
                <w:lang w:val="sr-Cyrl-CS"/>
              </w:rPr>
              <w:t xml:space="preserve">   документацијом.</w:t>
            </w:r>
          </w:p>
          <w:p w:rsidR="000C3C8D" w:rsidRDefault="000C3C8D" w:rsidP="000C3C8D">
            <w:pPr>
              <w:pStyle w:val="BodyTextIndent"/>
              <w:spacing w:after="0"/>
              <w:ind w:left="-72"/>
              <w:rPr>
                <w:lang w:val="sr-Cyrl-CS"/>
              </w:rPr>
            </w:pPr>
          </w:p>
          <w:p w:rsidR="000C3C8D" w:rsidRDefault="000C3C8D" w:rsidP="000C3C8D">
            <w:pPr>
              <w:pStyle w:val="BodyTextIndent"/>
              <w:spacing w:after="0"/>
              <w:ind w:left="-72"/>
              <w:rPr>
                <w:lang w:val="sr-Cyrl-CS"/>
              </w:rPr>
            </w:pPr>
            <w:r>
              <w:rPr>
                <w:lang w:val="sr-Cyrl-CS"/>
              </w:rPr>
              <w:t xml:space="preserve">   Наручилиц је конкурсном документацијом прописао </w:t>
            </w:r>
          </w:p>
          <w:p w:rsidR="000C3C8D" w:rsidRDefault="000C3C8D" w:rsidP="000C3C8D">
            <w:pPr>
              <w:pStyle w:val="BodyTextIndent"/>
              <w:spacing w:after="0"/>
              <w:ind w:left="-72"/>
              <w:rPr>
                <w:lang w:val="sr-Cyrl-CS"/>
              </w:rPr>
            </w:pPr>
            <w:r>
              <w:rPr>
                <w:lang w:val="sr-Cyrl-CS"/>
              </w:rPr>
              <w:t xml:space="preserve">   да су понуђачи у обавези да уз понуду доставе </w:t>
            </w:r>
          </w:p>
          <w:p w:rsidR="000C3C8D" w:rsidRDefault="000C3C8D" w:rsidP="000C3C8D">
            <w:pPr>
              <w:pStyle w:val="BodyTextIndent"/>
              <w:spacing w:after="0"/>
              <w:ind w:left="-72"/>
              <w:rPr>
                <w:lang w:val="sr-Cyrl-CS"/>
              </w:rPr>
            </w:pPr>
            <w:r>
              <w:rPr>
                <w:lang w:val="sr-Cyrl-CS"/>
              </w:rPr>
              <w:t xml:space="preserve">   узорке за ставке бр. 5,7,8,20,22,23,26,30 у циљу</w:t>
            </w:r>
          </w:p>
          <w:p w:rsidR="000C3C8D" w:rsidRDefault="000C3C8D" w:rsidP="000C3C8D">
            <w:pPr>
              <w:pStyle w:val="BodyTextIndent"/>
              <w:spacing w:after="0"/>
              <w:ind w:left="-72"/>
              <w:rPr>
                <w:lang w:val="sr-Cyrl-CS"/>
              </w:rPr>
            </w:pPr>
            <w:r>
              <w:rPr>
                <w:lang w:val="sr-Cyrl-CS"/>
              </w:rPr>
              <w:t xml:space="preserve">   утврђивања да ли производи задовољавају минимум</w:t>
            </w:r>
          </w:p>
          <w:p w:rsidR="000C3C8D" w:rsidRDefault="000C3C8D" w:rsidP="000C3C8D">
            <w:pPr>
              <w:pStyle w:val="BodyTextIndent"/>
              <w:spacing w:after="0"/>
              <w:ind w:left="-72"/>
              <w:rPr>
                <w:lang w:val="sr-Cyrl-CS"/>
              </w:rPr>
            </w:pPr>
            <w:r>
              <w:rPr>
                <w:lang w:val="sr-Cyrl-CS"/>
              </w:rPr>
              <w:t xml:space="preserve">   тражених карактеристика.</w:t>
            </w:r>
          </w:p>
          <w:p w:rsidR="000C3C8D" w:rsidRDefault="000C3C8D" w:rsidP="000C3C8D">
            <w:pPr>
              <w:pStyle w:val="BodyTextIndent"/>
              <w:spacing w:after="0"/>
              <w:ind w:left="-72"/>
              <w:rPr>
                <w:lang w:val="sr-Cyrl-CS"/>
              </w:rPr>
            </w:pPr>
            <w:r>
              <w:rPr>
                <w:lang w:val="sr-Cyrl-CS"/>
              </w:rPr>
              <w:t xml:space="preserve">   Увидом у достављене узорке понуђача Б2М ДОО</w:t>
            </w:r>
          </w:p>
          <w:p w:rsidR="000C3C8D" w:rsidRDefault="000C3C8D" w:rsidP="000C3C8D">
            <w:pPr>
              <w:pStyle w:val="BodyTextIndent"/>
              <w:spacing w:after="0"/>
              <w:ind w:left="-72"/>
              <w:rPr>
                <w:lang w:val="sr-Cyrl-CS"/>
              </w:rPr>
            </w:pPr>
            <w:r>
              <w:rPr>
                <w:lang w:val="sr-Cyrl-CS"/>
              </w:rPr>
              <w:t xml:space="preserve">   Београд, наручилац након прегледа констатује да је</w:t>
            </w:r>
          </w:p>
          <w:p w:rsidR="000C3C8D" w:rsidRDefault="000C3C8D" w:rsidP="000C3C8D">
            <w:pPr>
              <w:pStyle w:val="BodyTextIndent"/>
              <w:spacing w:after="0"/>
              <w:ind w:left="-72"/>
              <w:rPr>
                <w:lang w:val="sr-Cyrl-CS"/>
              </w:rPr>
            </w:pPr>
            <w:r>
              <w:rPr>
                <w:lang w:val="sr-Cyrl-CS"/>
              </w:rPr>
              <w:t xml:space="preserve">   Понуђач за ставку под редним бројем 20 – Колоњска</w:t>
            </w:r>
          </w:p>
          <w:p w:rsidR="000C3C8D" w:rsidRDefault="000C3C8D" w:rsidP="000C3C8D">
            <w:pPr>
              <w:pStyle w:val="BodyTextIndent"/>
              <w:spacing w:after="0"/>
              <w:ind w:left="-72"/>
            </w:pPr>
            <w:r>
              <w:rPr>
                <w:lang w:val="sr-Cyrl-CS"/>
              </w:rPr>
              <w:t xml:space="preserve">   вода – састав : Linalool, Alkohol denat, Parfum,</w:t>
            </w:r>
          </w:p>
          <w:p w:rsidR="000C3C8D" w:rsidRDefault="000C3C8D" w:rsidP="000C3C8D">
            <w:pPr>
              <w:pStyle w:val="BodyTextIndent"/>
              <w:spacing w:after="0"/>
              <w:ind w:left="-72"/>
            </w:pPr>
            <w:r>
              <w:t xml:space="preserve">   </w:t>
            </w:r>
            <w:r>
              <w:rPr>
                <w:lang w:val="sr-Cyrl-CS"/>
              </w:rPr>
              <w:t>Potassium</w:t>
            </w:r>
            <w:r>
              <w:t xml:space="preserve"> </w:t>
            </w:r>
            <w:proofErr w:type="spellStart"/>
            <w:r>
              <w:t>Sorbate</w:t>
            </w:r>
            <w:proofErr w:type="spellEnd"/>
            <w:r>
              <w:t xml:space="preserve">, Limonene, Menthol, </w:t>
            </w:r>
            <w:proofErr w:type="spellStart"/>
            <w:r>
              <w:t>доставио</w:t>
            </w:r>
            <w:proofErr w:type="spellEnd"/>
          </w:p>
          <w:p w:rsidR="000C3C8D" w:rsidRDefault="000C3C8D" w:rsidP="000C3C8D">
            <w:pPr>
              <w:pStyle w:val="BodyTextIndent"/>
              <w:spacing w:after="0"/>
              <w:ind w:left="-72"/>
            </w:pPr>
            <w:r>
              <w:t xml:space="preserve">   </w:t>
            </w:r>
            <w:proofErr w:type="spellStart"/>
            <w:r>
              <w:t>производ</w:t>
            </w:r>
            <w:proofErr w:type="spellEnd"/>
            <w:r>
              <w:t xml:space="preserve"> </w:t>
            </w:r>
            <w:proofErr w:type="spellStart"/>
            <w:r>
              <w:t>Libero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следећим</w:t>
            </w:r>
            <w:proofErr w:type="spellEnd"/>
            <w:r>
              <w:t xml:space="preserve"> </w:t>
            </w:r>
            <w:proofErr w:type="spellStart"/>
            <w:r>
              <w:t>саставом</w:t>
            </w:r>
            <w:proofErr w:type="spellEnd"/>
            <w:r>
              <w:t xml:space="preserve">: </w:t>
            </w:r>
            <w:proofErr w:type="spellStart"/>
            <w:r>
              <w:t>Glicerin</w:t>
            </w:r>
            <w:proofErr w:type="spellEnd"/>
            <w:r>
              <w:t>,</w:t>
            </w:r>
          </w:p>
          <w:p w:rsidR="000C3C8D" w:rsidRDefault="000C3C8D" w:rsidP="000C3C8D">
            <w:pPr>
              <w:pStyle w:val="BodyTextIndent"/>
              <w:spacing w:after="0"/>
              <w:ind w:left="-72"/>
            </w:pPr>
            <w:r>
              <w:t xml:space="preserve">   Lanolin, </w:t>
            </w:r>
            <w:proofErr w:type="spellStart"/>
            <w:r>
              <w:t>Stearat</w:t>
            </w:r>
            <w:proofErr w:type="spellEnd"/>
            <w:r>
              <w:t xml:space="preserve">, </w:t>
            </w:r>
            <w:proofErr w:type="spellStart"/>
            <w:r>
              <w:t>Limonen</w:t>
            </w:r>
            <w:proofErr w:type="spellEnd"/>
            <w:r>
              <w:t xml:space="preserve">, </w:t>
            </w:r>
            <w:proofErr w:type="spellStart"/>
            <w:r>
              <w:t>Alkohol</w:t>
            </w:r>
            <w:proofErr w:type="spellEnd"/>
            <w:r>
              <w:t xml:space="preserve"> </w:t>
            </w:r>
            <w:proofErr w:type="spellStart"/>
            <w:r>
              <w:t>denaturisani</w:t>
            </w:r>
            <w:proofErr w:type="spellEnd"/>
            <w:r>
              <w:t xml:space="preserve">, </w:t>
            </w:r>
            <w:proofErr w:type="spellStart"/>
            <w:r>
              <w:t>Demi</w:t>
            </w:r>
            <w:proofErr w:type="spellEnd"/>
            <w:r>
              <w:t xml:space="preserve"> </w:t>
            </w:r>
          </w:p>
          <w:p w:rsidR="000C3C8D" w:rsidRDefault="000C3C8D" w:rsidP="000C3C8D">
            <w:pPr>
              <w:pStyle w:val="BodyTextIndent"/>
              <w:spacing w:after="0"/>
              <w:ind w:left="-72"/>
            </w:pPr>
            <w:r>
              <w:t xml:space="preserve">   </w:t>
            </w:r>
            <w:proofErr w:type="spellStart"/>
            <w:r>
              <w:t>Voda</w:t>
            </w:r>
            <w:proofErr w:type="spellEnd"/>
            <w:r>
              <w:t xml:space="preserve">, </w:t>
            </w:r>
            <w:proofErr w:type="spellStart"/>
            <w:r>
              <w:t>Parfem</w:t>
            </w:r>
            <w:proofErr w:type="spellEnd"/>
            <w:r>
              <w:t xml:space="preserve">.  </w:t>
            </w:r>
          </w:p>
          <w:p w:rsidR="000C3C8D" w:rsidRDefault="000C3C8D" w:rsidP="000C3C8D">
            <w:pPr>
              <w:pStyle w:val="BodyTextIndent"/>
              <w:spacing w:after="0"/>
              <w:ind w:left="-72"/>
            </w:pPr>
            <w:r>
              <w:t xml:space="preserve">   </w:t>
            </w:r>
            <w:proofErr w:type="spellStart"/>
            <w:r>
              <w:t>Понуђени</w:t>
            </w:r>
            <w:proofErr w:type="spellEnd"/>
            <w:r>
              <w:t xml:space="preserve"> </w:t>
            </w:r>
            <w:proofErr w:type="spellStart"/>
            <w:r>
              <w:t>производ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испуњава</w:t>
            </w:r>
            <w:proofErr w:type="spellEnd"/>
            <w:r>
              <w:t xml:space="preserve"> </w:t>
            </w:r>
            <w:proofErr w:type="spellStart"/>
            <w:r>
              <w:t>захтев</w:t>
            </w:r>
            <w:proofErr w:type="spellEnd"/>
            <w:r>
              <w:t xml:space="preserve"> у </w:t>
            </w:r>
            <w:proofErr w:type="spellStart"/>
            <w:r>
              <w:t>погледу</w:t>
            </w:r>
            <w:proofErr w:type="spellEnd"/>
          </w:p>
          <w:p w:rsidR="00E11A97" w:rsidRDefault="000C3C8D" w:rsidP="000C3C8D">
            <w:pPr>
              <w:pStyle w:val="BodyTextIndent"/>
              <w:spacing w:after="0"/>
              <w:ind w:left="-72"/>
              <w:rPr>
                <w:lang w:val="sr-Cyrl-CS"/>
              </w:rPr>
            </w:pPr>
            <w:r>
              <w:t xml:space="preserve">   </w:t>
            </w:r>
            <w:proofErr w:type="spellStart"/>
            <w:proofErr w:type="gramStart"/>
            <w:r>
              <w:t>састава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прописаног</w:t>
            </w:r>
            <w:proofErr w:type="spellEnd"/>
            <w:r>
              <w:t xml:space="preserve"> </w:t>
            </w:r>
            <w:proofErr w:type="spellStart"/>
            <w:r>
              <w:t>конкурсном</w:t>
            </w:r>
            <w:proofErr w:type="spellEnd"/>
            <w:r>
              <w:t xml:space="preserve"> </w:t>
            </w:r>
            <w:proofErr w:type="spellStart"/>
            <w:r>
              <w:t>документацијом</w:t>
            </w:r>
            <w:proofErr w:type="spellEnd"/>
            <w:r>
              <w:t>.</w:t>
            </w:r>
          </w:p>
        </w:tc>
      </w:tr>
    </w:tbl>
    <w:p w:rsidR="000161E8" w:rsidRDefault="000161E8"/>
    <w:p w:rsidR="00A638E3" w:rsidRPr="00A638E3" w:rsidRDefault="00A638E3"/>
    <w:p w:rsidR="00F401F5" w:rsidRPr="00426C02" w:rsidRDefault="00F401F5" w:rsidP="00F401F5">
      <w:pPr>
        <w:pStyle w:val="BodyTextIndent"/>
        <w:spacing w:after="0"/>
        <w:ind w:left="270" w:hanging="270"/>
        <w:jc w:val="both"/>
      </w:pPr>
      <w:r w:rsidRPr="00F401F5">
        <w:rPr>
          <w:b/>
        </w:rPr>
        <w:t>7.</w:t>
      </w:r>
      <w:r>
        <w:rPr>
          <w:b/>
        </w:rPr>
        <w:t xml:space="preserve"> </w:t>
      </w:r>
      <w:proofErr w:type="spellStart"/>
      <w:r>
        <w:rPr>
          <w:b/>
        </w:rPr>
        <w:t>Критеријум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оцењивање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</w:t>
      </w:r>
      <w:proofErr w:type="spellEnd"/>
      <w:r>
        <w:rPr>
          <w:b/>
        </w:rPr>
        <w:t xml:space="preserve">: </w:t>
      </w:r>
      <w:r>
        <w:t xml:space="preserve"> </w:t>
      </w:r>
      <w:proofErr w:type="spellStart"/>
      <w:r>
        <w:t>цена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извршено</w:t>
      </w:r>
      <w:proofErr w:type="spellEnd"/>
      <w:r>
        <w:t xml:space="preserve"> </w:t>
      </w:r>
      <w:proofErr w:type="spellStart"/>
      <w:r>
        <w:t>рангирање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члна</w:t>
      </w:r>
      <w:proofErr w:type="spellEnd"/>
      <w:r>
        <w:t xml:space="preserve"> 144 </w:t>
      </w:r>
      <w:proofErr w:type="spellStart"/>
      <w:r>
        <w:t>став</w:t>
      </w:r>
      <w:proofErr w:type="spellEnd"/>
      <w:r>
        <w:t xml:space="preserve"> 4.ЗЈН:</w:t>
      </w:r>
    </w:p>
    <w:p w:rsidR="00F401F5" w:rsidRDefault="00F401F5">
      <w:pPr>
        <w:rPr>
          <w:b/>
        </w:rPr>
      </w:pPr>
    </w:p>
    <w:tbl>
      <w:tblPr>
        <w:tblStyle w:val="TableGrid"/>
        <w:tblW w:w="10620" w:type="dxa"/>
        <w:tblInd w:w="-432" w:type="dxa"/>
        <w:tblLayout w:type="fixed"/>
        <w:tblLook w:val="01E0"/>
      </w:tblPr>
      <w:tblGrid>
        <w:gridCol w:w="3060"/>
        <w:gridCol w:w="1762"/>
        <w:gridCol w:w="1800"/>
        <w:gridCol w:w="1800"/>
        <w:gridCol w:w="2198"/>
      </w:tblGrid>
      <w:tr w:rsidR="00F401F5" w:rsidTr="00D57ED6">
        <w:trPr>
          <w:trHeight w:val="413"/>
        </w:trPr>
        <w:tc>
          <w:tcPr>
            <w:tcW w:w="3060" w:type="dxa"/>
          </w:tcPr>
          <w:p w:rsidR="00F401F5" w:rsidRDefault="00F401F5" w:rsidP="009149CC">
            <w:pPr>
              <w:pStyle w:val="BodyTextIndent"/>
              <w:jc w:val="both"/>
              <w:rPr>
                <w:sz w:val="20"/>
              </w:rPr>
            </w:pPr>
          </w:p>
          <w:p w:rsidR="00F401F5" w:rsidRPr="00666F2C" w:rsidRDefault="00F401F5" w:rsidP="009149CC">
            <w:pPr>
              <w:pStyle w:val="BodyTextInden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пону</w:t>
            </w:r>
            <w:proofErr w:type="spellEnd"/>
            <w:r>
              <w:rPr>
                <w:sz w:val="20"/>
                <w:lang w:val="sr-Cyrl-CS"/>
              </w:rPr>
              <w:t>ђ</w:t>
            </w:r>
            <w:proofErr w:type="spellStart"/>
            <w:r>
              <w:rPr>
                <w:sz w:val="20"/>
              </w:rPr>
              <w:t>ача</w:t>
            </w:r>
            <w:proofErr w:type="spellEnd"/>
          </w:p>
        </w:tc>
        <w:tc>
          <w:tcPr>
            <w:tcW w:w="1762" w:type="dxa"/>
          </w:tcPr>
          <w:p w:rsidR="00F401F5" w:rsidRDefault="00F401F5" w:rsidP="009149CC">
            <w:pPr>
              <w:pStyle w:val="BodyTextIndent"/>
              <w:jc w:val="both"/>
              <w:rPr>
                <w:sz w:val="20"/>
              </w:rPr>
            </w:pPr>
          </w:p>
          <w:p w:rsidR="00F401F5" w:rsidRPr="007C1566" w:rsidRDefault="00F401F5" w:rsidP="008D67FE">
            <w:pPr>
              <w:pStyle w:val="BodyTextIndent"/>
              <w:rPr>
                <w:sz w:val="20"/>
              </w:rPr>
            </w:pP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Понуде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</w:tcPr>
          <w:p w:rsidR="00F401F5" w:rsidRDefault="00F401F5" w:rsidP="00AF3770">
            <w:pPr>
              <w:pStyle w:val="BodyTextIndent"/>
              <w:rPr>
                <w:sz w:val="20"/>
              </w:rPr>
            </w:pPr>
          </w:p>
          <w:p w:rsidR="00F401F5" w:rsidRPr="009C1D1A" w:rsidRDefault="00F401F5" w:rsidP="00AF3770">
            <w:pPr>
              <w:pStyle w:val="BodyTextIndent"/>
              <w:rPr>
                <w:sz w:val="20"/>
              </w:rPr>
            </w:pPr>
            <w:proofErr w:type="spellStart"/>
            <w:r>
              <w:rPr>
                <w:sz w:val="20"/>
              </w:rPr>
              <w:t>Цена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</w:t>
            </w:r>
            <w:proofErr w:type="spellEnd"/>
            <w:r>
              <w:rPr>
                <w:sz w:val="20"/>
              </w:rPr>
              <w:t xml:space="preserve"> ПДВ</w:t>
            </w:r>
          </w:p>
        </w:tc>
        <w:tc>
          <w:tcPr>
            <w:tcW w:w="1800" w:type="dxa"/>
          </w:tcPr>
          <w:p w:rsidR="00F401F5" w:rsidRDefault="00F401F5" w:rsidP="00AF3770">
            <w:pPr>
              <w:pStyle w:val="BodyTextIndent"/>
              <w:rPr>
                <w:sz w:val="20"/>
              </w:rPr>
            </w:pPr>
          </w:p>
          <w:p w:rsidR="00F401F5" w:rsidRPr="009C1D1A" w:rsidRDefault="00AF3770" w:rsidP="00AF3770">
            <w:pPr>
              <w:pStyle w:val="BodyTextIndent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F401F5">
              <w:rPr>
                <w:sz w:val="20"/>
              </w:rPr>
              <w:t>ПДВ</w:t>
            </w:r>
          </w:p>
        </w:tc>
        <w:tc>
          <w:tcPr>
            <w:tcW w:w="2198" w:type="dxa"/>
          </w:tcPr>
          <w:p w:rsidR="00F401F5" w:rsidRDefault="00F401F5" w:rsidP="00AF3770">
            <w:pPr>
              <w:pStyle w:val="BodyTextIndent"/>
              <w:rPr>
                <w:sz w:val="20"/>
              </w:rPr>
            </w:pPr>
          </w:p>
          <w:p w:rsidR="00F401F5" w:rsidRPr="009C1D1A" w:rsidRDefault="00AF3770" w:rsidP="00AF3770">
            <w:pPr>
              <w:pStyle w:val="BodyTextInden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</w:t>
            </w:r>
            <w:r w:rsidR="00F401F5">
              <w:rPr>
                <w:b/>
                <w:sz w:val="20"/>
              </w:rPr>
              <w:t>УКУПНО</w:t>
            </w:r>
          </w:p>
        </w:tc>
      </w:tr>
      <w:tr w:rsidR="002A0F44" w:rsidTr="00D57ED6">
        <w:tc>
          <w:tcPr>
            <w:tcW w:w="3060" w:type="dxa"/>
          </w:tcPr>
          <w:p w:rsidR="00A638E3" w:rsidRDefault="00A638E3" w:rsidP="00AF3770">
            <w:pPr>
              <w:pStyle w:val="BodyTextIndent"/>
              <w:spacing w:after="0"/>
              <w:ind w:left="288"/>
              <w:jc w:val="center"/>
            </w:pPr>
          </w:p>
          <w:p w:rsidR="00A638E3" w:rsidRDefault="00A638E3" w:rsidP="00AF3770">
            <w:pPr>
              <w:pStyle w:val="BodyTextIndent"/>
              <w:spacing w:after="0"/>
              <w:ind w:left="288"/>
              <w:jc w:val="center"/>
            </w:pPr>
          </w:p>
          <w:p w:rsidR="002A0F44" w:rsidRDefault="002A0F44" w:rsidP="00AF3770">
            <w:pPr>
              <w:pStyle w:val="BodyTextIndent"/>
              <w:spacing w:after="0"/>
              <w:ind w:left="288"/>
              <w:jc w:val="center"/>
            </w:pPr>
            <w:r>
              <w:t xml:space="preserve">ТР ''ХЕЛЕНА ГРАФ'' ДОО </w:t>
            </w:r>
          </w:p>
          <w:p w:rsidR="002A0F44" w:rsidRPr="0075384F" w:rsidRDefault="002A0F44" w:rsidP="007E5CD1">
            <w:pPr>
              <w:pStyle w:val="BodyTextIndent"/>
              <w:jc w:val="center"/>
            </w:pPr>
            <w:proofErr w:type="spellStart"/>
            <w:r>
              <w:t>Арадац</w:t>
            </w:r>
            <w:proofErr w:type="spellEnd"/>
          </w:p>
        </w:tc>
        <w:tc>
          <w:tcPr>
            <w:tcW w:w="1762" w:type="dxa"/>
          </w:tcPr>
          <w:p w:rsidR="00AF3770" w:rsidRDefault="00AF3770" w:rsidP="00AF3770">
            <w:pPr>
              <w:pStyle w:val="BodyTextIndent"/>
              <w:ind w:left="0"/>
              <w:jc w:val="center"/>
              <w:rPr>
                <w:lang w:val="sr-Cyrl-CS"/>
              </w:rPr>
            </w:pPr>
          </w:p>
          <w:p w:rsidR="00A638E3" w:rsidRDefault="00F66F67" w:rsidP="00A638E3">
            <w:pPr>
              <w:pStyle w:val="BodyTextIndent"/>
              <w:ind w:left="0"/>
              <w:jc w:val="center"/>
              <w:rPr>
                <w:lang w:val="sr-Cyrl-CS"/>
              </w:rPr>
            </w:pPr>
            <w:r>
              <w:rPr>
                <w:lang/>
              </w:rPr>
              <w:t>141</w:t>
            </w:r>
            <w:r>
              <w:rPr>
                <w:lang w:val="sr-Cyrl-CS"/>
              </w:rPr>
              <w:t>/202</w:t>
            </w:r>
            <w:r>
              <w:rPr>
                <w:lang/>
              </w:rPr>
              <w:t>3</w:t>
            </w:r>
            <w:r>
              <w:rPr>
                <w:lang w:val="sr-Cyrl-CS"/>
              </w:rPr>
              <w:t xml:space="preserve"> од </w:t>
            </w:r>
            <w:r>
              <w:rPr>
                <w:lang/>
              </w:rPr>
              <w:t>13</w:t>
            </w:r>
            <w:r>
              <w:rPr>
                <w:lang w:val="sr-Cyrl-CS"/>
              </w:rPr>
              <w:t>.</w:t>
            </w:r>
            <w:r>
              <w:rPr>
                <w:lang/>
              </w:rPr>
              <w:t>11</w:t>
            </w:r>
            <w:r w:rsidR="002A0F44">
              <w:rPr>
                <w:lang w:val="sr-Cyrl-CS"/>
              </w:rPr>
              <w:t>.202</w:t>
            </w:r>
            <w:r>
              <w:t>3</w:t>
            </w:r>
            <w:r w:rsidR="002A0F44">
              <w:rPr>
                <w:lang w:val="sr-Cyrl-CS"/>
              </w:rPr>
              <w:t>.</w:t>
            </w:r>
          </w:p>
          <w:p w:rsidR="00A638E3" w:rsidRPr="00A638E3" w:rsidRDefault="00A638E3" w:rsidP="00A638E3">
            <w:pPr>
              <w:pStyle w:val="BodyTextIndent"/>
              <w:spacing w:after="0"/>
              <w:ind w:left="0"/>
              <w:jc w:val="center"/>
              <w:rPr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 xml:space="preserve">заведена код </w:t>
            </w:r>
            <w:r w:rsidRPr="00465E2E">
              <w:rPr>
                <w:b/>
                <w:sz w:val="20"/>
                <w:szCs w:val="20"/>
                <w:lang w:val="sr-Cyrl-CS"/>
              </w:rPr>
              <w:t xml:space="preserve">наручиоца под  </w:t>
            </w:r>
          </w:p>
          <w:p w:rsidR="00A638E3" w:rsidRDefault="00A638E3" w:rsidP="00A638E3">
            <w:pPr>
              <w:pStyle w:val="BodyTextIndent"/>
              <w:spacing w:after="0"/>
              <w:ind w:left="-108" w:right="-14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465E2E">
              <w:rPr>
                <w:b/>
                <w:sz w:val="20"/>
                <w:szCs w:val="20"/>
                <w:lang w:val="sr-Latn-CS"/>
              </w:rPr>
              <w:t>бр.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5E2E">
              <w:rPr>
                <w:b/>
                <w:sz w:val="20"/>
                <w:szCs w:val="20"/>
                <w:lang w:val="sr-Latn-CS"/>
              </w:rPr>
              <w:t xml:space="preserve">XIV </w:t>
            </w:r>
            <w:r w:rsidRPr="00465E2E">
              <w:rPr>
                <w:b/>
                <w:sz w:val="20"/>
                <w:szCs w:val="20"/>
              </w:rPr>
              <w:t>-</w:t>
            </w:r>
            <w:r w:rsidR="00F66F67">
              <w:rPr>
                <w:b/>
                <w:sz w:val="20"/>
              </w:rPr>
              <w:t>131-2604</w:t>
            </w:r>
          </w:p>
          <w:p w:rsidR="00A638E3" w:rsidRPr="00A638E3" w:rsidRDefault="00A638E3" w:rsidP="00A638E3">
            <w:pPr>
              <w:pStyle w:val="BodyTextIndent"/>
              <w:spacing w:after="0"/>
              <w:ind w:lef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F66F67">
              <w:rPr>
                <w:b/>
                <w:sz w:val="20"/>
                <w:szCs w:val="20"/>
                <w:lang w:val="sr-Cyrl-CS"/>
              </w:rPr>
              <w:t xml:space="preserve">од </w:t>
            </w:r>
            <w:r w:rsidR="00F66F67">
              <w:rPr>
                <w:b/>
                <w:sz w:val="20"/>
                <w:szCs w:val="20"/>
                <w:lang/>
              </w:rPr>
              <w:t>13</w:t>
            </w:r>
            <w:r w:rsidR="00F66F67">
              <w:rPr>
                <w:b/>
                <w:sz w:val="20"/>
                <w:szCs w:val="20"/>
                <w:lang w:val="sr-Cyrl-CS"/>
              </w:rPr>
              <w:t>.</w:t>
            </w:r>
            <w:r w:rsidR="00F66F67">
              <w:rPr>
                <w:b/>
                <w:sz w:val="20"/>
                <w:szCs w:val="20"/>
                <w:lang/>
              </w:rPr>
              <w:t>11</w:t>
            </w:r>
            <w:r w:rsidR="00F66F67">
              <w:rPr>
                <w:b/>
                <w:sz w:val="20"/>
                <w:szCs w:val="20"/>
                <w:lang w:val="sr-Cyrl-CS"/>
              </w:rPr>
              <w:t>.202</w:t>
            </w:r>
            <w:r w:rsidR="00F66F67">
              <w:rPr>
                <w:b/>
                <w:sz w:val="20"/>
                <w:szCs w:val="20"/>
                <w:lang/>
              </w:rPr>
              <w:t>3</w:t>
            </w:r>
            <w:r w:rsidRPr="00465E2E">
              <w:rPr>
                <w:b/>
                <w:sz w:val="20"/>
                <w:szCs w:val="20"/>
                <w:lang w:val="sr-Cyrl-CS"/>
              </w:rPr>
              <w:t>.</w:t>
            </w:r>
          </w:p>
          <w:p w:rsidR="00A638E3" w:rsidRDefault="00A638E3" w:rsidP="00AF3770">
            <w:pPr>
              <w:pStyle w:val="BodyTextIndent"/>
              <w:ind w:left="0"/>
              <w:jc w:val="center"/>
              <w:rPr>
                <w:lang w:val="sr-Cyrl-CS"/>
              </w:rPr>
            </w:pPr>
          </w:p>
        </w:tc>
        <w:tc>
          <w:tcPr>
            <w:tcW w:w="1800" w:type="dxa"/>
          </w:tcPr>
          <w:p w:rsidR="002A0F44" w:rsidRDefault="002A0F44" w:rsidP="00AF3770">
            <w:pPr>
              <w:pStyle w:val="BodyTextIndent"/>
              <w:jc w:val="center"/>
              <w:rPr>
                <w:lang w:val="sr-Cyrl-CS"/>
              </w:rPr>
            </w:pPr>
          </w:p>
          <w:p w:rsidR="00A638E3" w:rsidRDefault="00A638E3" w:rsidP="00AF3770">
            <w:pPr>
              <w:pStyle w:val="BodyTextIndent"/>
              <w:jc w:val="center"/>
              <w:rPr>
                <w:lang w:val="sr-Cyrl-CS"/>
              </w:rPr>
            </w:pPr>
          </w:p>
          <w:p w:rsidR="002A0F44" w:rsidRDefault="000C3C8D" w:rsidP="00AF3770">
            <w:pPr>
              <w:pStyle w:val="BodyTextIndent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2.599.142</w:t>
            </w:r>
            <w:r w:rsidR="002A0F44">
              <w:rPr>
                <w:lang w:val="sr-Cyrl-CS"/>
              </w:rPr>
              <w:t>,00</w:t>
            </w:r>
          </w:p>
        </w:tc>
        <w:tc>
          <w:tcPr>
            <w:tcW w:w="1800" w:type="dxa"/>
          </w:tcPr>
          <w:p w:rsidR="002A0F44" w:rsidRDefault="002A0F44" w:rsidP="00AF3770">
            <w:pPr>
              <w:pStyle w:val="BodyTextIndent"/>
              <w:ind w:hanging="70"/>
              <w:jc w:val="center"/>
              <w:rPr>
                <w:lang w:val="sr-Cyrl-CS"/>
              </w:rPr>
            </w:pPr>
          </w:p>
          <w:p w:rsidR="00A638E3" w:rsidRDefault="00A638E3" w:rsidP="00AF3770">
            <w:pPr>
              <w:pStyle w:val="BodyTextIndent"/>
              <w:ind w:hanging="70"/>
              <w:jc w:val="center"/>
              <w:rPr>
                <w:lang w:val="sr-Cyrl-CS"/>
              </w:rPr>
            </w:pPr>
          </w:p>
          <w:p w:rsidR="002A0F44" w:rsidRDefault="000C3C8D" w:rsidP="00AF3770">
            <w:pPr>
              <w:pStyle w:val="BodyTextIndent"/>
              <w:ind w:hanging="7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519.828</w:t>
            </w:r>
            <w:r w:rsidR="002A0F44">
              <w:rPr>
                <w:lang w:val="sr-Cyrl-CS"/>
              </w:rPr>
              <w:t>,</w:t>
            </w:r>
            <w:r>
              <w:rPr>
                <w:lang w:val="sr-Cyrl-CS"/>
              </w:rPr>
              <w:t>4</w:t>
            </w:r>
            <w:r w:rsidR="00CD2946">
              <w:rPr>
                <w:lang w:val="sr-Cyrl-CS"/>
              </w:rPr>
              <w:t>0</w:t>
            </w:r>
          </w:p>
        </w:tc>
        <w:tc>
          <w:tcPr>
            <w:tcW w:w="2198" w:type="dxa"/>
          </w:tcPr>
          <w:p w:rsidR="002A0F44" w:rsidRDefault="002A0F44" w:rsidP="00AF3770">
            <w:pPr>
              <w:pStyle w:val="BodyTextIndent"/>
              <w:jc w:val="center"/>
              <w:rPr>
                <w:lang w:val="sr-Cyrl-CS"/>
              </w:rPr>
            </w:pPr>
          </w:p>
          <w:p w:rsidR="00A638E3" w:rsidRDefault="00A638E3" w:rsidP="00AF3770">
            <w:pPr>
              <w:pStyle w:val="BodyTextIndent"/>
              <w:jc w:val="center"/>
              <w:rPr>
                <w:lang w:val="sr-Cyrl-CS"/>
              </w:rPr>
            </w:pPr>
          </w:p>
          <w:p w:rsidR="002A0F44" w:rsidRDefault="000C3C8D" w:rsidP="00AF3770">
            <w:pPr>
              <w:pStyle w:val="BodyTextIndent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3.118.970,4</w:t>
            </w:r>
            <w:r w:rsidR="002A0F44">
              <w:rPr>
                <w:lang w:val="sr-Cyrl-CS"/>
              </w:rPr>
              <w:t>0</w:t>
            </w:r>
          </w:p>
        </w:tc>
      </w:tr>
    </w:tbl>
    <w:p w:rsidR="00A638E3" w:rsidRPr="00953DF0" w:rsidRDefault="00953DF0" w:rsidP="00A638E3">
      <w:pPr>
        <w:pStyle w:val="BodyTextIndent"/>
        <w:jc w:val="both"/>
      </w:pPr>
      <w:proofErr w:type="spellStart"/>
      <w:r>
        <w:t>Понуда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прихватљива</w:t>
      </w:r>
      <w:proofErr w:type="spellEnd"/>
    </w:p>
    <w:p w:rsidR="00A638E3" w:rsidRPr="00A638E3" w:rsidRDefault="00A638E3" w:rsidP="00A638E3">
      <w:pPr>
        <w:pStyle w:val="BodyTextIndent"/>
        <w:jc w:val="both"/>
      </w:pPr>
    </w:p>
    <w:p w:rsidR="0029289E" w:rsidRDefault="0029289E" w:rsidP="00AF3770">
      <w:pPr>
        <w:pStyle w:val="BodyTextIndent"/>
        <w:ind w:left="0" w:firstLine="720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</w:t>
      </w:r>
      <w:r w:rsidR="0083668F">
        <w:t>а</w:t>
      </w:r>
      <w:r w:rsidR="001F2A36">
        <w:t>вних</w:t>
      </w:r>
      <w:proofErr w:type="spellEnd"/>
      <w:r w:rsidR="001F2A36">
        <w:t xml:space="preserve"> </w:t>
      </w:r>
      <w:proofErr w:type="spellStart"/>
      <w:r w:rsidR="001F2A36">
        <w:t>набавки</w:t>
      </w:r>
      <w:proofErr w:type="spellEnd"/>
      <w:r w:rsidR="001F2A36">
        <w:t xml:space="preserve"> у </w:t>
      </w:r>
      <w:proofErr w:type="spellStart"/>
      <w:r w:rsidR="001F2A36">
        <w:t>коме</w:t>
      </w:r>
      <w:proofErr w:type="spellEnd"/>
      <w:r w:rsidR="001F2A36">
        <w:t xml:space="preserve"> </w:t>
      </w:r>
      <w:proofErr w:type="spellStart"/>
      <w:r w:rsidR="001F2A36">
        <w:t>је</w:t>
      </w:r>
      <w:proofErr w:type="spellEnd"/>
      <w:r w:rsidR="001F2A36">
        <w:t xml:space="preserve"> </w:t>
      </w:r>
      <w:proofErr w:type="spellStart"/>
      <w:r w:rsidR="001F2A36">
        <w:t>лице</w:t>
      </w:r>
      <w:proofErr w:type="spellEnd"/>
      <w:r w:rsidR="001F2A36">
        <w:t xml:space="preserve"> </w:t>
      </w:r>
      <w:proofErr w:type="spellStart"/>
      <w:r w:rsidR="001F2A36">
        <w:t>заду</w:t>
      </w:r>
      <w:r w:rsidR="0083668F">
        <w:t>жено</w:t>
      </w:r>
      <w:proofErr w:type="spellEnd"/>
      <w:r w:rsidR="0083668F">
        <w:t xml:space="preserve"> </w:t>
      </w:r>
      <w:proofErr w:type="spellStart"/>
      <w:r w:rsidR="0083668F">
        <w:t>за</w:t>
      </w:r>
      <w:proofErr w:type="spellEnd"/>
      <w:r w:rsidR="0083668F">
        <w:t xml:space="preserve"> </w:t>
      </w:r>
      <w:proofErr w:type="spellStart"/>
      <w:r w:rsidR="0083668F">
        <w:t>спровође</w:t>
      </w:r>
      <w:r w:rsidR="001F2A36">
        <w:t>ње</w:t>
      </w:r>
      <w:proofErr w:type="spellEnd"/>
      <w:r w:rsidR="001F2A36">
        <w:t xml:space="preserve"> </w:t>
      </w:r>
      <w:proofErr w:type="spellStart"/>
      <w:r w:rsidR="001F2A36">
        <w:t>јавне</w:t>
      </w:r>
      <w:proofErr w:type="spellEnd"/>
      <w:r w:rsidR="001F2A36">
        <w:t xml:space="preserve"> </w:t>
      </w:r>
      <w:proofErr w:type="spellStart"/>
      <w:r w:rsidR="001F2A36">
        <w:t>набавке</w:t>
      </w:r>
      <w:proofErr w:type="spellEnd"/>
      <w:r w:rsidR="001F2A36">
        <w:t xml:space="preserve"> </w:t>
      </w:r>
      <w:proofErr w:type="spellStart"/>
      <w:r w:rsidR="001F2A36">
        <w:t>Никола</w:t>
      </w:r>
      <w:proofErr w:type="spellEnd"/>
      <w:r w:rsidR="001F2A36">
        <w:t xml:space="preserve"> </w:t>
      </w:r>
      <w:proofErr w:type="spellStart"/>
      <w:r w:rsidR="001F2A36">
        <w:t>Обрадовић</w:t>
      </w:r>
      <w:proofErr w:type="spellEnd"/>
      <w:r w:rsidR="001F2A36">
        <w:t>,</w:t>
      </w:r>
      <w:r w:rsidR="0083668F">
        <w:t xml:space="preserve"> </w:t>
      </w:r>
      <w:proofErr w:type="spellStart"/>
      <w:r w:rsidR="0083668F">
        <w:t>утврдио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стекли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понуђачу</w:t>
      </w:r>
      <w:proofErr w:type="spellEnd"/>
      <w:r w:rsidR="00AF3770">
        <w:t xml:space="preserve">  </w:t>
      </w:r>
      <w:r w:rsidR="00AF3770">
        <w:rPr>
          <w:b/>
        </w:rPr>
        <w:t xml:space="preserve">ТП  ''ХЕЛЕНА ГРАФ''  </w:t>
      </w:r>
      <w:r w:rsidR="00AF3770" w:rsidRPr="00112303">
        <w:rPr>
          <w:b/>
        </w:rPr>
        <w:t>ДОО</w:t>
      </w:r>
      <w:r w:rsidR="00AF3770">
        <w:t xml:space="preserve">  </w:t>
      </w:r>
      <w:proofErr w:type="spellStart"/>
      <w:r w:rsidR="00AF3770">
        <w:t>Арадац</w:t>
      </w:r>
      <w:proofErr w:type="spellEnd"/>
      <w:r>
        <w:t>,</w:t>
      </w:r>
      <w:r w:rsidR="00AF3770">
        <w:t xml:space="preserve"> </w:t>
      </w:r>
      <w:r>
        <w:t xml:space="preserve"> </w:t>
      </w:r>
      <w:proofErr w:type="spellStart"/>
      <w:r>
        <w:t>донета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у </w:t>
      </w:r>
      <w:proofErr w:type="spellStart"/>
      <w:r>
        <w:t>диспозитиву</w:t>
      </w:r>
      <w:proofErr w:type="spellEnd"/>
      <w:r w:rsidR="00AF3770">
        <w:t xml:space="preserve"> </w:t>
      </w:r>
    </w:p>
    <w:p w:rsidR="00AF3770" w:rsidRPr="00AF3770" w:rsidRDefault="00AF3770" w:rsidP="00AF3770">
      <w:pPr>
        <w:pStyle w:val="BodyTextIndent"/>
        <w:ind w:left="0" w:firstLine="720"/>
      </w:pPr>
    </w:p>
    <w:p w:rsidR="00F401F5" w:rsidRDefault="00F401F5" w:rsidP="00F401F5">
      <w:pPr>
        <w:pStyle w:val="BodyTextIndent"/>
        <w:ind w:left="0"/>
        <w:jc w:val="both"/>
      </w:pPr>
      <w:r>
        <w:rPr>
          <w:lang w:val="sr-Latn-CS"/>
        </w:rPr>
        <w:t>ПOУКA O ПРAВНOM ЛEКУ:</w:t>
      </w:r>
    </w:p>
    <w:p w:rsidR="00F401F5" w:rsidRPr="00A159FB" w:rsidRDefault="00F401F5" w:rsidP="00F401F5">
      <w:pPr>
        <w:pStyle w:val="BodyTextIndent"/>
        <w:tabs>
          <w:tab w:val="left" w:pos="1838"/>
        </w:tabs>
        <w:ind w:left="0"/>
        <w:jc w:val="both"/>
      </w:pPr>
      <w:r>
        <w:t xml:space="preserve">                      </w:t>
      </w:r>
      <w:proofErr w:type="spellStart"/>
      <w:proofErr w:type="gramStart"/>
      <w:r>
        <w:t>Против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уложи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>.</w:t>
      </w:r>
      <w:proofErr w:type="gramEnd"/>
    </w:p>
    <w:p w:rsidR="00F401F5" w:rsidRDefault="00F401F5" w:rsidP="00F401F5">
      <w:pPr>
        <w:pStyle w:val="BodyTextIndent"/>
        <w:spacing w:after="0"/>
        <w:ind w:left="0"/>
        <w:jc w:val="both"/>
        <w:rPr>
          <w:lang w:val="sr-Latn-CS"/>
        </w:rPr>
      </w:pPr>
      <w:r>
        <w:rPr>
          <w:lang w:val="sr-Latn-CS"/>
        </w:rPr>
        <w:t xml:space="preserve">  </w:t>
      </w:r>
      <w:r>
        <w:t xml:space="preserve">                    </w:t>
      </w:r>
      <w:r>
        <w:rPr>
          <w:lang w:val="sr-Latn-CS"/>
        </w:rPr>
        <w:t xml:space="preserve">Зaхтeв зa зaштиту прaвa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електронским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набавки</w:t>
      </w:r>
      <w:proofErr w:type="spellEnd"/>
      <w:r>
        <w:t xml:space="preserve"> </w:t>
      </w:r>
      <w:proofErr w:type="spellStart"/>
      <w:r>
        <w:t>истовремено</w:t>
      </w:r>
      <w:proofErr w:type="spellEnd"/>
      <w:r>
        <w:t xml:space="preserve"> </w:t>
      </w:r>
      <w:proofErr w:type="spellStart"/>
      <w:r>
        <w:t>Наручиоцу</w:t>
      </w:r>
      <w:proofErr w:type="spellEnd"/>
      <w:r>
        <w:t xml:space="preserve"> и </w:t>
      </w:r>
      <w:proofErr w:type="spellStart"/>
      <w:r>
        <w:t>Републичкој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у </w:t>
      </w:r>
      <w:proofErr w:type="spellStart"/>
      <w:r>
        <w:t>поступцима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набавки</w:t>
      </w:r>
      <w:proofErr w:type="spellEnd"/>
      <w:r>
        <w:t xml:space="preserve">, </w:t>
      </w:r>
      <w:r>
        <w:rPr>
          <w:lang w:val="sr-Latn-CS"/>
        </w:rPr>
        <w:t xml:space="preserve">у рoку oд </w:t>
      </w:r>
      <w:r>
        <w:t xml:space="preserve"> 10 </w:t>
      </w:r>
      <w:r>
        <w:rPr>
          <w:lang w:val="sr-Latn-CS"/>
        </w:rPr>
        <w:t xml:space="preserve"> (</w:t>
      </w:r>
      <w:proofErr w:type="spellStart"/>
      <w:r>
        <w:t>десет</w:t>
      </w:r>
      <w:proofErr w:type="spellEnd"/>
      <w:r>
        <w:rPr>
          <w:lang w:val="sr-Latn-CS"/>
        </w:rPr>
        <w:t xml:space="preserve">) дaнa oд дaнa   oбjaвљивaњa Oдлукe нa Пoртaлу jaвних нaбaвки. </w:t>
      </w:r>
    </w:p>
    <w:p w:rsidR="00F401F5" w:rsidRDefault="00F401F5" w:rsidP="00F401F5">
      <w:pPr>
        <w:pStyle w:val="BodyTextIndent"/>
        <w:spacing w:after="0"/>
        <w:ind w:left="0"/>
        <w:jc w:val="both"/>
      </w:pPr>
    </w:p>
    <w:p w:rsidR="00AF3770" w:rsidRPr="00AF3770" w:rsidRDefault="00AF3770" w:rsidP="00F401F5">
      <w:pPr>
        <w:pStyle w:val="BodyTextIndent"/>
        <w:spacing w:after="0"/>
        <w:ind w:left="0"/>
        <w:jc w:val="both"/>
      </w:pPr>
    </w:p>
    <w:p w:rsidR="00F401F5" w:rsidRDefault="00F401F5" w:rsidP="00F401F5">
      <w:pPr>
        <w:pStyle w:val="BodyTextIndent"/>
        <w:spacing w:after="0"/>
        <w:ind w:left="0"/>
        <w:jc w:val="both"/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 w:rsidR="00D57ED6">
        <w:t xml:space="preserve">   </w:t>
      </w:r>
      <w:proofErr w:type="spellStart"/>
      <w:proofErr w:type="gramStart"/>
      <w:r w:rsidR="00D57ED6">
        <w:t>в</w:t>
      </w:r>
      <w:r>
        <w:t>д</w:t>
      </w:r>
      <w:proofErr w:type="spellEnd"/>
      <w:proofErr w:type="gramEnd"/>
      <w:r>
        <w:t xml:space="preserve"> </w:t>
      </w:r>
      <w:proofErr w:type="spellStart"/>
      <w:r>
        <w:t>директора</w:t>
      </w:r>
      <w:proofErr w:type="spellEnd"/>
    </w:p>
    <w:p w:rsidR="00F401F5" w:rsidRPr="009046EC" w:rsidRDefault="00F401F5" w:rsidP="00F401F5">
      <w:pPr>
        <w:pStyle w:val="BodyTextIndent"/>
        <w:spacing w:after="0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F401F5" w:rsidRPr="00586D8B" w:rsidRDefault="00F401F5" w:rsidP="00F401F5">
      <w:r>
        <w:tab/>
      </w:r>
      <w:r>
        <w:tab/>
      </w:r>
      <w:r>
        <w:tab/>
      </w:r>
      <w:r w:rsidR="00586D8B">
        <w:tab/>
      </w:r>
      <w:r w:rsidR="00586D8B">
        <w:tab/>
      </w:r>
      <w:r w:rsidR="00586D8B">
        <w:tab/>
      </w:r>
      <w:r w:rsidR="00586D8B">
        <w:tab/>
      </w:r>
      <w:r w:rsidR="00586D8B">
        <w:tab/>
        <w:t xml:space="preserve">               Бранка Гајић</w:t>
      </w:r>
    </w:p>
    <w:p w:rsidR="00F401F5" w:rsidRDefault="00F401F5">
      <w:pPr>
        <w:rPr>
          <w:b/>
        </w:rPr>
      </w:pPr>
    </w:p>
    <w:p w:rsidR="00F401F5" w:rsidRPr="00F401F5" w:rsidRDefault="00F401F5">
      <w:pPr>
        <w:rPr>
          <w:b/>
        </w:rPr>
      </w:pPr>
    </w:p>
    <w:sectPr w:rsidR="00F401F5" w:rsidRPr="00F401F5" w:rsidSect="00A638E3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L Korinn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E145E"/>
    <w:multiLevelType w:val="hybridMultilevel"/>
    <w:tmpl w:val="DB8C0DB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831C30"/>
    <w:multiLevelType w:val="hybridMultilevel"/>
    <w:tmpl w:val="9C70F290"/>
    <w:lvl w:ilvl="0" w:tplc="DA0CB8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51C13"/>
    <w:rsid w:val="000161E8"/>
    <w:rsid w:val="00032A2F"/>
    <w:rsid w:val="000C3C8D"/>
    <w:rsid w:val="001063AE"/>
    <w:rsid w:val="00141EE0"/>
    <w:rsid w:val="00155D2E"/>
    <w:rsid w:val="001754F5"/>
    <w:rsid w:val="00181D47"/>
    <w:rsid w:val="001B2475"/>
    <w:rsid w:val="001F2A36"/>
    <w:rsid w:val="00255F0F"/>
    <w:rsid w:val="0027257D"/>
    <w:rsid w:val="00283F56"/>
    <w:rsid w:val="0029289E"/>
    <w:rsid w:val="002A0F44"/>
    <w:rsid w:val="002D285F"/>
    <w:rsid w:val="002F54AB"/>
    <w:rsid w:val="003321FF"/>
    <w:rsid w:val="00351C13"/>
    <w:rsid w:val="00356DDC"/>
    <w:rsid w:val="0043787B"/>
    <w:rsid w:val="0046552E"/>
    <w:rsid w:val="00586D8B"/>
    <w:rsid w:val="005B0391"/>
    <w:rsid w:val="005D68EE"/>
    <w:rsid w:val="0060467C"/>
    <w:rsid w:val="00613D66"/>
    <w:rsid w:val="006561DF"/>
    <w:rsid w:val="006C11F3"/>
    <w:rsid w:val="00756FC9"/>
    <w:rsid w:val="007C5326"/>
    <w:rsid w:val="007D26A7"/>
    <w:rsid w:val="0083668F"/>
    <w:rsid w:val="00880F35"/>
    <w:rsid w:val="00893750"/>
    <w:rsid w:val="008C20B5"/>
    <w:rsid w:val="008D67FE"/>
    <w:rsid w:val="00953DF0"/>
    <w:rsid w:val="00A11D46"/>
    <w:rsid w:val="00A638E3"/>
    <w:rsid w:val="00AF3770"/>
    <w:rsid w:val="00B25FFA"/>
    <w:rsid w:val="00B4295F"/>
    <w:rsid w:val="00BA59F4"/>
    <w:rsid w:val="00BC6C95"/>
    <w:rsid w:val="00C46721"/>
    <w:rsid w:val="00CA16D3"/>
    <w:rsid w:val="00CB6BC4"/>
    <w:rsid w:val="00CD2946"/>
    <w:rsid w:val="00D1701A"/>
    <w:rsid w:val="00D51AF1"/>
    <w:rsid w:val="00D537A6"/>
    <w:rsid w:val="00D57ED6"/>
    <w:rsid w:val="00D7400E"/>
    <w:rsid w:val="00DC4567"/>
    <w:rsid w:val="00E11A97"/>
    <w:rsid w:val="00E127F3"/>
    <w:rsid w:val="00E171B4"/>
    <w:rsid w:val="00E421F6"/>
    <w:rsid w:val="00EE6CDE"/>
    <w:rsid w:val="00F401F5"/>
    <w:rsid w:val="00F66F67"/>
    <w:rsid w:val="00F8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1C13"/>
    <w:pPr>
      <w:keepNext/>
      <w:outlineLvl w:val="0"/>
    </w:pPr>
    <w:rPr>
      <w:sz w:val="28"/>
      <w:szCs w:val="20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1C13"/>
    <w:rPr>
      <w:rFonts w:ascii="Times New Roman" w:eastAsia="Times New Roman" w:hAnsi="Times New Roman" w:cs="Times New Roman"/>
      <w:sz w:val="28"/>
      <w:szCs w:val="20"/>
      <w:lang w:val="sl-SI"/>
    </w:rPr>
  </w:style>
  <w:style w:type="paragraph" w:styleId="BodyTextIndent">
    <w:name w:val="Body Text Indent"/>
    <w:basedOn w:val="Normal"/>
    <w:link w:val="BodyTextIndentChar"/>
    <w:unhideWhenUsed/>
    <w:rsid w:val="00351C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51C13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351C13"/>
    <w:pPr>
      <w:ind w:firstLine="720"/>
      <w:jc w:val="both"/>
    </w:pPr>
    <w:rPr>
      <w:rFonts w:ascii="YU L Korinna" w:hAnsi="YU L Korinna"/>
      <w:b/>
      <w:bCs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51C13"/>
    <w:rPr>
      <w:rFonts w:ascii="YU L Korinna" w:eastAsia="Times New Roman" w:hAnsi="YU L Korinna" w:cs="Times New Roman"/>
      <w:b/>
      <w:bCs/>
      <w:sz w:val="28"/>
      <w:szCs w:val="20"/>
    </w:rPr>
  </w:style>
  <w:style w:type="table" w:styleId="TableGrid">
    <w:name w:val="Table Grid"/>
    <w:basedOn w:val="TableNormal"/>
    <w:rsid w:val="00016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61E8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NABAVKA</dc:creator>
  <cp:lastModifiedBy>NABAVKA</cp:lastModifiedBy>
  <cp:revision>40</cp:revision>
  <cp:lastPrinted>2023-12-01T11:43:00Z</cp:lastPrinted>
  <dcterms:created xsi:type="dcterms:W3CDTF">2020-12-09T09:47:00Z</dcterms:created>
  <dcterms:modified xsi:type="dcterms:W3CDTF">2023-12-01T11:46:00Z</dcterms:modified>
</cp:coreProperties>
</file>